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7B" w:rsidRPr="0079317B" w:rsidRDefault="0079317B" w:rsidP="007931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ОТВЕТЫ</w:t>
      </w:r>
    </w:p>
    <w:p w:rsidR="0079317B" w:rsidRPr="0079317B" w:rsidRDefault="0079317B" w:rsidP="007931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внедрению обязательного социального медицинского страхования в РК</w:t>
      </w:r>
    </w:p>
    <w:p w:rsidR="0079317B" w:rsidRPr="0079317B" w:rsidRDefault="0079317B" w:rsidP="00793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1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318" w:type="dxa"/>
        <w:tblCellMar>
          <w:top w:w="45" w:type="dxa"/>
          <w:left w:w="1016" w:type="dxa"/>
          <w:bottom w:w="45" w:type="dxa"/>
          <w:right w:w="45" w:type="dxa"/>
        </w:tblCellMar>
        <w:tblLook w:val="04A0"/>
      </w:tblPr>
      <w:tblGrid>
        <w:gridCol w:w="714"/>
        <w:gridCol w:w="2786"/>
        <w:gridCol w:w="6071"/>
      </w:tblGrid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79317B" w:rsidRPr="0079317B" w:rsidTr="0079317B">
        <w:trPr>
          <w:trHeight w:val="396"/>
        </w:trPr>
        <w:tc>
          <w:tcPr>
            <w:tcW w:w="1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 населения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 я получу, как гражданин страны, от внедрения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медицинскую помощь в любой клинике, выбранной лично Вами на территории РК. В этом случае, расходы клиники будут полностью покрыты Фондом;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 Вы будете освобождены от всех видов дополнительных платежей за медпомощь, предусмотренную в рамках пакетов ГОБМП и ОСМС;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возможность получения ежемесячной информации о взносах, перечисленных в Вашу пользу в ФСМС и услугах, полученных Вами в медорганизациях;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В-четвертых, защита Фондом прав и интересов застрахованных граждан в случае некачественного обслуживания или нарушения прав, как участника ОСМС.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В-пятых, внедрение системы ОСМС позволит повысить качество мед.помощи.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993"/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все помним опыт работы ФОМСа в 1996-1998 гг. </w:t>
            </w:r>
          </w:p>
          <w:p w:rsidR="0079317B" w:rsidRPr="0079317B" w:rsidRDefault="0079317B" w:rsidP="0079317B">
            <w:pPr>
              <w:tabs>
                <w:tab w:val="left" w:pos="993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993"/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гарантия, что такое не повторится и сейчас?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юбые преобразования, осуществляемые в обществе, имеют свои как положительные, так и отрицательные стороны.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этой точки зрения нельзя воспринимать наш опыт создания страховой медицины в 1996-1998 годах только критически, он имеет свои безусловные плюсы.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Самым главным результатом этой реформы является сохранение сети объектов системы здравоохранения и доступности медицинской помощи всему населению страны за счет вовлечения дополнительных средств с экономики.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примеру, отсутствие такой специализированной программы привело к передаче детских дошкольных учреждений в частные руки, последствия  этого ощущаются до сих пор.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Кроме того, э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кономические реалии 90-х годов несравнимы с текущей ситуацией. Как мы все помним, 20 лет назад многие предприятия испытывали серьезные финансовые трудности, большинство из них находились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состоянии банкротства, накопили огромные задолженности по зарплате. Экономический кризис стал основной причиной повсеместных неплатежей, в том числе и в Фонд медстрахования.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с Фондом усугубилась еще и тем, что местные исполнительные органы, призванные обеспечивать стабильные отчисления за экономически неактивное население, также оказались в затруднительном положении.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Стоит отметить, что обязательства по выплате взносов в ФСМС за экономически неактивное население государство берет на себя.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современной системы ОСМС учтены прошлые ошибки.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Во-первых, как было сказано, экономическая ситуация значительно лучше, общее количество работающих граждан, превышает число неработающих. По данным Комитета по статистике МНЭ РК, доля неработающих граждан составляет всего 2,5% от общего количества населения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Во-вторых, созданы механизмы контроля за деятельностью Фонда: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-Единственным Акционером Фонда, является Правительство РК,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-внедрено корпоративное управление,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состав Совета Директоров вошли известные политические и общественные деятели,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 Общественный Совет, куда вошли представители Парламента, различных НПО, НПП «Атамекен».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отчетность Фонда будет официально систематически выставляться на сайте Фонда, публиковаться в СМИ и предоставляться Акционеру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В - третьих, согласно законодательству, создается резерв на непредвиденные расходы, в размере 3% от активов Фонда,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В-четвертых, внедрены механизмы гармонизации и балансировки доходной и расходной части Фонда.  Это означает, что объем медицинских услуг будет закупаться с учетом собранных средств.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активов Фонда обеспечивается посредством: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регулирования деятельности Фонда путем установления норм и лимитов, обеспечивающих финансовую устойчивость;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осуществления инвестиционной деятельности через НацБанк РК;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учета всех операций по инвестиционному управлению активами Фонда в НацБанке РК;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ведения раздельного учета собственных средств и активов Фонда;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проведения ежегодного независимого аудита;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представления Фондом регулярной финансовой отчетности в порядке, установленном законодательством о бухгалтерском учете и финансовой отчетности;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определения перечня финансовых инструментов для инвестирования активов Фонда.</w:t>
            </w:r>
          </w:p>
        </w:tc>
      </w:tr>
      <w:tr w:rsidR="0079317B" w:rsidRPr="0079317B" w:rsidTr="0079317B">
        <w:trPr>
          <w:trHeight w:val="338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внедрение ОСМС поможет решить проблему денежных «благодарностей» медицинским работникам?</w:t>
            </w:r>
          </w:p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Граждане, отчисляя взносы, уже оплачивают свою возможную госпитализацию или обращение в поликлинику. В этой связи, участники системы не должны осуществлять дополнительные платежи, кроме установленных системой ОСМС взносов.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Таким образом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постепенно  с развитием страховой медицины проблема неформальных платежей за медициснкую помощь будет терять свою актуальность.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Кодексом чести медицинских работников предусмотрено, что в отношениях с пациентами медицинские работники должны не допускать фактов финансовых и иных вымогательств по отношению к пациентам, прилагать усилия по пресечению таких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со стороны своих коллег.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будет вправе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помощи. 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помнить, что и гражданин, давая «неформальное денежное вознаграждение», также несет ответственность, поэтому в этом вопросе, как и во многих других сферах жизни, стоит проявлять  гражданскую позицию.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мать троих детей, в разводе, официально не работаю, алименты не получаю, бывают подработки. Как мне быть с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Во-первых, за Ваших детей до достижения ими 18 лет государство будет вносить отчисления в Фонд социального медицинского страхования.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Во-вторых, если Вы не работаете и заняты уходом за ребенком до 3-х лет, то за этот период государство будет и за Вас осуществлять взносы в систему обязательного социального медстрахования.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других случаях,  для сохранения возможности получения медицинской помощи Вам необходимо: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обратиться в Центр занятости по месту проживания, где Вам предложат 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предложат варианты трудоустройства в соответствии с Вашей квалификацией и опытом работы. Если предложенные варианты Вам не подходят, то Вы получаете статус безработного, и в этом случае государство берет на себя обязательства по выплате за Вас взносов в ФСМС.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Другой вариант, Вы можите зарегистрироваться в налоговых органах, как индивидуальный предприниматель и осуществлять взносы самостоятельно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5% от 2 МЗП (минимальной заработной платы).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Если Вас не устраивают два предыдущих варианта, то Вы самостоятельно через банк второго уровня делаете отчисления в Фонд медстрахования в размере 5% от 1 минимальной заработной платы.                         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Подскажите, будут ли медуслуги оказываться застрахованным гражданам по всей территории РК, командированным, людям в отпуске, например. Или только по месту прописки?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Медуслуги в рамках пакетов обязательного социального медстрахования (ОСМС) предоставляются на всей территории Республики Казахстан, в случае вашего прикрепления к поликлинике.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находитесь в командировке или отпуске на территории Казахстана, то вы вправе, в случае необходимости, получить бесплатную экстренную медицинскую помощь в любой государственной поликлинике или больнице. Дальнейшее плановое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лечение вы сможете получить в своей поликлинике по прикреплению.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отдыхаете или находитесь в командировке за рубежом, то вы должны приобрести добровольную медицинскую страховку, распространяющеюся на эту страну. ОСМС РК не распространяется на территории других стран.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Что нужно сделать гражданам при вступлении в систему страхования?</w:t>
            </w:r>
          </w:p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всего, сейчас нужно прикрепиться к удобной поликлинике по месту жительства, там гражданин сможет получать необходимую медицинскую помощь, а также вызывать участкового врача на дом.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Прикрепление можно осуществить как в поликлинике, так и онлайн через портал электронного правительства 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egov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kz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Там же в Личном кабинете можно проверить свое прикрепление. А при обращении за прикреплением в поликлинику нужно иметь при себе документ, удостоверяющий личность и написать заявление в произвольной форме.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Кроме того, важно уточнить, к какой категории населения в рамках ОСМС вы находитесь: льготные категории, работник, индивидуальный предприниматель или представитель неактивного населения. От этого зависит порядок и размер выплат по страховке. Проверить свой статус возможно также на портале электронного правительства.</w:t>
            </w:r>
          </w:p>
        </w:tc>
      </w:tr>
      <w:tr w:rsidR="0079317B" w:rsidRPr="0079317B" w:rsidTr="0079317B">
        <w:trPr>
          <w:trHeight w:val="13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851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занятых на сезонных работах или работах непостоянного характера, как будут учитываться их доходы?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работы гражданин будет отчислять от полученного дохода, а в период отсутствия работы: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либо отчисляет самостоятельно в размере 5% от МЗП,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либо должен обратиться в Центр занятости по месту проживания для регистрации в качестве безработного. В этом случае взносы за него будет отчислять государство.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будет обеспечена медицинская помощь иностранцам, работающим в РК, трудовым мигрантам?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соглашений. К примеру, на территории пяти стран Евразийского пространства (Россия, Казахстан, Кыргызстан, Армения и Беларусь) скорая и неотложная медицинская помощь оказываются на безвозмездной основе. Если такие соглашения отсутствуют, то трудовые мигранты получат медицинскую помощь в рамках ДМС и имеют право на получение ГОБМП при острых заболеваниях, представляющих опасность для окружающих, в соответствии с перечнем, определяемым МЗ РК, если иное не предусмотрено международными договорами, ратифицированными РК.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обеспечена медицинская помощь безработным, непродуктивно самозанятым и другим категориям экономически неактивного населения страны? Сколько их в стране?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статическим данным, численность непродуктивно самозанятых граждан в РК на сегодня составляет свыше 500 тыс. человек. Данная категория населения до 2020 года будет получать весь пакет медпомощи, за исключением плановой стационарной помощи.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то же время данной категории населения будет предоставлена возможность: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обратиться в Центр занятости по месту проживания, где предложат 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трудоустройства в соответствии с квалификацией и опытом работы. Если предложенные варианты не подходят, то человек получает статус безработного, и в этом случае государство берет на себя обязательства по выплате взносов в ФСМС в течение отведенного времени.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зарегистрироваться в налоговых органах, как индивидуальный предприниматель и осуществлять взносы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5% от размера 2 МЗП (минимальной заработной платы).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самостоятельно через банк второго уровня делать взносы в Фонд медстрахования в размере 5% от минимальной заработной платы.                         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ОСМС предусмотрена ли передача накопившихся средств родственникам при смерти плательщика?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предусмотрена, социальное медицинское страхование не является накопительной системой. Вне зависимости от суммы взносов каждого плательщика, все категории населения будут иметь одинаковый доступ к медицинским услугам.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Касательно ВИЧ-инфекции в рамках ОСМС: каков механизм, входит ли в перечень страхования, финансирование и т.д. (в какой мере коснется)?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услуги, связанные с ВИЧ-инфекциями, будут предоставляться в рамках гарантированного объема бесплатной медицинской помощи, так как ВИЧ входит в число социально значимых заболеваний. По мере расширения страхового пакета мед.услуги по ВИЧ будут оказываться через пакет социального медицинского страхования.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Подскажите, до какого возраста дети освобождены от взносов в систему ОМС?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взносов в ФСМС освобождены дети до 18 лет, студенты, обучающиеся по о</w:t>
            </w: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образования, лица завершившие обучение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течение трех календарных месяцев, следующих за месяцем, в котором завершено обучение</w:t>
            </w:r>
            <w:r w:rsidRPr="00793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ли ОСМС получение санаторно-курортного лечения?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санаторно-курортное лечение не предусмотрено. Но в рамках соцмедстрахования предполагается расширение реабилитационной помощи по ряду заболеваний (инсульт, инфаркт, онкология, трансплантология) за счет страховых средств. 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будет узнать о медицинских организациях, заключивших договор с Фондом медстрахования  Казахстана по территориальному признаку?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Фонда медстрахования будет размещен перечень медорганизаций, заключивших контракт с ФСМС, также можно будет получить информацию в информационных службах Фонда.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списки мед.организаций в том или ином регионе доступны на сайтах областных и городских управлений здравоохранения.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ФСМС возместить расходы, затраченные на лекарственные средства, выписанные врачом коммерческой клиники, не заключавшей договор с ФСМС?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Фондом соцмедстрахования лекарственных средств, выписанных врачом коммерческой клиники, будет в том случае, если между клиникой и ФСМС заключен договор.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этом обеспечение лекарственными средствами в системе ОСМС осуществляется при оказании амбулаторно-поликлинической помощи в соответствии с утверждаемым уполномоченным органом перечнем лекарственных средств и специализированных лечебных продуктов для бесплатного или льготного обеспечения отдельных категорий граждан с определенными заболеваниями.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поликлиниках не хватает оргтехники, а та, что есть, устаревшая, поэтому ждать рецепта или направления на анализы приходится по 40 минут (такая ситуация в 6 поликлинике). Плюс не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соблюдается график приема. Плюс медперсонал вынужден вести двойную отчетность - бумажную и электронную. В итоге, чтобы попасть к узкому специалисту, нужно сначала полдня отстоять возле кабинета терапевта, а потом еще недели 2-3, чтобы попасть на УЗИ или другое обследование. В таких условиях больные, не имеющие денег на платного доктора, теряют драгоценное время, болезнь переходит в другую стадию. Будет ли решена эта проблема ко времени перехода на медстрахование? Каким образом?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Во-первых, в условиях системы социального медицинского страхования  в конкурсе для оказания медуслуг могут участвовать только те медорганизации, у которых численность медработников, техническое оснащение и структура организации медпомощи соответствует установленным минимальным требованиям.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Во-вторых, конкурс могут выиграть только те,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могут оказать качественную медпомощь.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касается сельского здравоохранения, то им как единственному поставщику услуг Фондом медстрахования будут выставлены требования ежегодного повышения качества предоставляемой медпомощи.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с 2018 года у больниц и поликлиник появится возможность технического переоснащения, поскольку с этого года Фондом будут выделяться средства на амортизационные отчисления.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В-четвертых, существующая информационная система уже сегодня позволяет записаться на прием через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порталы самих медорганизаций. К моменту внедрения ОСМС все организации должны иметь доступ к ИТ-системам ОСМС.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ли медстраховка компенсировать назначенные врачом  лекарства и каких заболеваний коснется 100%-возмещение?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67"/>
                <w:tab w:val="left" w:pos="5103"/>
              </w:tabs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беспечение лекарственными средствами в системе ОСМС осуществляется при оказании амбулаторно-поликлинической помощи в соответствии с утверждаемым уполномоченным органом перечнем лекарственных средств и специализированных лечебных продуктов для бесплатного или льготного обеспечения отдельных категорий граждан с определенными заболеваниями.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застрахованному лицу в системе ОСМС лечиться за пределами республики бесплатно?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Фонд медстрахования будет оплачивать оказанные медуслуги только на территории Республики Казахстан.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67"/>
                <w:tab w:val="left" w:pos="5103"/>
              </w:tabs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самостоятельно узнать, платит ли взнос мой работодатель в ФСМС?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сможете получить информацию о своих взносах через специальные онлайн сервисы.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согласно закону об обязательном социальном медицинском страховании, работодатель обязан ежемесячно не позднее 15 числа месяца, следующего за отчетным, представлять работникам информацию о перечисленных за медицинское страхование средствах.</w:t>
            </w:r>
            <w:bookmarkStart w:id="0" w:name="SUB320300"/>
            <w:bookmarkEnd w:id="0"/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я отношусь к непродуктивно  самозанятому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населению, у меня временные заработки, и я не зарегистрирован в качестве безработного, то надо ли мне отчислять взносы в ФСМС, если да, то, сколько процентов и от чего?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вы относитесь к категории непродуктивно самозанятых, то до 2020 года вам будет предоставлен бесплатно весь пакет медицинской помощи, за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плановой  стационарной.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бы рекомендовали вам: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зарегистрироваться в качестве индивидуального предпринимателя и делать отчисления от заявленных доходов,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- обратиться в Центр занятости для трудоустройства или получения статуса безработного;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- вы можете также самостоятельно через банки второго уровня делать отчисления в ФСМС в размере 5% от МЗП.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1134"/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смене места работы, у меня 1-2 месяца перерыва до перехода на новую работу, будет ли действовать пакет медуслуг в рамках ОСМС?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предлагаемым нормам в течение 3-х месяцев с того месяца, за который был произведен последний взнос, сохраняется право на медицинскую помощь в ОСМС, при этом обязательство уплаты взносов за 3 месяца (задолженность) сохраняется. По истечении этого срока вы должны уплатить пропущенные взносы (но не более, чем за 12 месяцев), чтобы вернуться в систему обязательного страхования.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в частную лабораторию будет ли фонд медстрахования оплачивать мои расходы на сдачу анализов?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напрямую не будет оплачивать услуги лаборатории. Но они для вас будут бесплатны, если Вы обратились в лабораторию по направлению поликлиники, заключившей контракт с Фондом.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системе ОСМС предоставляется</w:t>
            </w:r>
            <w:bookmarkStart w:id="1" w:name="SUB70101"/>
            <w:bookmarkEnd w:id="1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амбулаторно-поликлиническая помощь, включающая консультационно-диагностическую по направлению специалиста поликлиники и профильных специалистов;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узнать застрахован ли человек?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работник, то согласно законодательству, работодатель обязан ежемесячно не позднее 15 числа месяца, следующего за отчетным, представлять вам сведения об исчисленных (удержанных) и перечисленных отчислениях и (или) взносах.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случаях (но также и как работник) данную информацию можно будет проверить посредством портала, в Фонде (или его филиалах) и в поликлиниках, где Вы закреплены.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человек становится застрахованным в системе ОСМС с момента  заключения трудового договора или с оплаты первого взноса работодателем?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зачисления средств за вас на счет Фонда в Национальном банке.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медицинскую помощь в системе ОСМС имеют лица, за которых осуществлялась уплата отчислений или взносов в Фонд и освобожденные от уплаты взносов в Фонд льготные категории.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Сохранится ли добровольное медицинское страхование? Будут ли дублироваться услуги в ОСМС или ДМС?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медицинское страхование не исключается. Отдельные виды медицинских услуг, не входящие в пакет ОСМС могут быть оплачены через ДМС, например: стоматология для взрослых, обязательные периодические осмотры для работников, работающих на вредных производствах, санаторно-курортное лечение и др. Все зависит от желания и финансовых возможностей физлица или предприятия. Физлицо или предприятие (на основании коллективного договора) могут выбрать пакет услуг ДМС, не дублирующий услуги в пакете ОСМС.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ли больной покупать за свой счет и приносить свои шприцы в процедурный кабинет в поликлинику для выполнения процедур, назначенных лечащим врачом?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они должны быть в наличии у медорганизации, если Вы получаете медпомощь в рамках ГОБМП и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примеру, за человека платило взносы государство, затем он переходит в категорию самозанятого населения. Не будет ли перерывов или двойного страхования?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страхование исключено, поскольку, когда вы меняете статус и регистрируетесь в качестве индивидуального предпринимателя, то данная информация отражается в налоговых органах и поступает в Фонд медстрахования.  Если Вы были безработным, а затем изменили свой статус, то соответственно государство приостанавливает уплату взносов.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оказываться медпомощь лицам без гражданства?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Иностранцы и лица без гражданства, постоянно проживающие на территории Республики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 будут ли входить в медицинскую помощь, оказываемую по страховке?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 входят в базовый бесплатный пакет медицинских услуг, гарантированный  государством для всех граждан страны (ГОБПМ).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Говорят, что для получения медстраховки неработающим надо получить статус безработного. Но, как быть, если на селе нет подходящей работы, и доходов для открытия ИП тоже не хватает, только 2-3 коровы и огород. Получается, завтра нам откажут в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помощи Вам не откажут, так как для всех граждан существует гарантированный объем медицинской помощи. Это - скорая помощь и санитарная авиация; медицинская помощь при социально-значимых заболеваниях и в экстренных случаях, профилактические прививки, амбулаторно-поликлиническая помощь с амбулаторно-лекарственным обеспечением (до 2020 года).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Вы можете отчислять взносы в Фонд медстрахования самостоятельно через отделения «Казпочты» в сельских населенных пунктах, через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банки второго уровня в размере 5% от МЗП и получите, таким образом, полные права на услуги в рамках страхования.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производиться оплата госпитализации?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пролеченный случай в стационаре производится из средств Фонда за застрахованного лица по тарифам, установленным Министерством здравоохранения на основании актов оказанных услуг и с учетом</w:t>
            </w:r>
            <w:bookmarkStart w:id="2" w:name="SUB360101"/>
            <w:bookmarkEnd w:id="2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контроля договорных обязательств по качеству и объему медицинских услуг</w:t>
            </w:r>
            <w:bookmarkStart w:id="3" w:name="SUB360102"/>
            <w:bookmarkEnd w:id="3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результатов государственного контроля и надзора в области здравоохранения,</w:t>
            </w:r>
            <w:bookmarkStart w:id="4" w:name="SUB360103"/>
            <w:bookmarkEnd w:id="4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гражданами права выбора субъекта здравоохранения.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отчислений работодателя зависит ли от заработной платы работника?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работодатель исчисляет и перечисляет отчисления по установленным ставкам от дохода работника, включая заработную плату.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Объектом исчисления отчислений являются расходы работодателя, выплачиваемые работнику в виде доходов, начисленных работодателями, за исключением доходов, с которых не уплачиваются отчисления и взносы, определяемых уполномоченным органом.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взносов в ОСМС будет взиматься от начисленной заработной платы или  заработной платы с удержанием налогов (пенсионный; подоходный)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взносов производится от начисленной заработной платы: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«Объектом исчисления отчислений являются расходы работодателя, выплачиваемые работнику в виде доходов, начисленных работодателями, за исключением доходов, с которых не уплачиваются отчисления и взносы, определяемых уполномоченным органом».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будет обратиться в любой стационар или поликлинику (в том числе в частную) без прикрепления или направления?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экстренных случаях медпомощь будет оказана без прикрепления и направления.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имеют право выбора медицинской организации, оказывающей стационарную помощь в системе ОСМС, в случаях получения плановой медицинской помощи.</w:t>
            </w:r>
            <w:bookmarkStart w:id="5" w:name="SUB60300"/>
            <w:bookmarkEnd w:id="5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выбора медицинской организации в системе ОСМС возникает у граждан с момента приобретения ими права на медицинскую помощь в системе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действующая система нормально работает, зачем нам еще нужно обязательное медстрахование?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Необходимость создания новой эффективной системы здравоохранения назрела давно. Среди ключевых проблем, которые подвигли к внедрению системы социального медицинского страхования – отсутствие солидарности и работодателей в охране здоровья, финансовая неустойчивость системы и недостаточно эффективная структура оказываемой медпомощи.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Как следствие отсутствие солидарности граждан и работодателей в охране здоровья повлекло за собой то, что бремя обеспечения охраны здоровья лежит только на государстве, а для граждан стало характерно потребительское отношение к здравоохранению.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Сегодня действующая система здравоохранения  не в состоянии решить  несколько ключевых проблем: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1) Отсутствие конкуренции среди медицинских организаций на привлечение  пациентов.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действующей системе государство выступает как единственный поставщик услуг, который равномерно распределяет средства между всеми медицинскими организациями для обеспечения доступности медицинской помощи.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 этом, равномерное распределение на практике привело к тому, что медорганизации одного профиля и одинаковой пропускной мощности получают одинаковый объем финансирования независимо от качества оказываемой ими медицинской помощи.  В системе ОСМС финансирование медицинских организаций зависит в том числе от количества пациентов, которых привлекает качество и перечень оказываемых услуг.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2) Уравниловка в оплате и рост неформальных платежей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сожалению, независимо от опыта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знаний и навыков врача всем специалисты одного профиля, в случае их одинакового стажа работы получают одинаковую заработную плату.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связи сейчас большинство признанных врачей, которых выбирают пациенты, переходят в частные структуры или открывают частные кабинеты, где они могут заработать в соответствии с их профессиональными навыками.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3) Сохранение социального патернализма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Гарантированный государством объем медицинской помощи порождает у большинства населения убеждение в том, что за их здоровье отвечает государство.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практике здоровье зависит от столько от медицины,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 от образа жизни и влияния окружающей среды, генетики и т.д.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проблемы в совокупности легли в основу существующего критического фона к системе здравоохранения в обществе.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ситуация требует кардинального изменения подходов финансирования и организации медицинской помощи, которая предусматривается в рамках внедряемой системы обязательного социального медицинского страхования.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страны являются для нас примером во внедрении медстрахования и будет ли в результате у нас такая же медицина, как в Германии или Корее?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изучен не только опыт стран и тенденции развития системы социального страхования в этих странах, а также их ошибки.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во Франции в первые годы бремя уплаты взносов было распределено между работодателями и работниками, когда выяснили что почти 50% всех расходов идут на экономически неактивное население, были увеличены размеры отчислений из госбюджета.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Германии действовали более тысячи больничных касс, финансирующие медицинские организации. Такое количество касс препятствовало перераспределению средств между участниками системы, имеющие разные уровни взносов, при наступлении рисков заболевания.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этой связи Германия приступила к укрупнению больничных касс, в результате чего их число сократилось до 100 с дальнейшей тенденцией создания единого фонда. </w:t>
            </w:r>
          </w:p>
          <w:p w:rsidR="0079317B" w:rsidRPr="0079317B" w:rsidRDefault="0079317B" w:rsidP="0079317B">
            <w:pPr>
              <w:spacing w:after="0" w:line="240" w:lineRule="auto"/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2014 года в США по инициативе президента Обамы вместо накопительной системы медстрахования, при которой не обеспечивалась доступность медицинской помощи всем слоям населения из-за дороговизны медуслуг, была введена 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универсальная система общедоступного медицинского страхования на основе закона</w:t>
            </w: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EE"/>
                <w:lang w:eastAsia="ru-RU"/>
              </w:rPr>
              <w:t xml:space="preserve">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Affordable Care Act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или, как ее прозвали в народе, </w:t>
            </w:r>
            <w:hyperlink r:id="rId5" w:history="1">
              <w:r w:rsidRPr="007931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Obamacare</w:t>
              </w:r>
            </w:hyperlink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Главным элементом реформы здравоохранения в США является введение обязанности граждан США приобретать медицинскую страховку, если они не застрахованы. При этом предусматриваются субсидии малоимущим. Реформа также призвана улучшить условия медицинского страхования уже имеющих полис граждан.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 сегодня в мире существует три системы медицинского страхования: 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государственная, частная и общественная. 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</w:t>
            </w:r>
            <w:r w:rsidRPr="0079317B">
              <w:rPr>
                <w:rFonts w:ascii="Times New Roman" w:eastAsia="Times New Roman" w:hAnsi="Times New Roman" w:cs="Times New Roman"/>
                <w:i/>
                <w:color w:val="222222"/>
                <w:sz w:val="28"/>
                <w:lang w:eastAsia="ru-RU"/>
              </w:rPr>
              <w:t>государственной модели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медицинские услуги предоставляются за счет налогов и государственного бюджета. Министерство здравоохранения отделено от агентства, распределяющего ресурсы.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Преимуществами этой модели являются социальная направленность, равенство доступа, контроль цен. Недостатки - зависимость от бюджета, медленная адаптация к изменяющимся потребностям населения, ограниченность выбора.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/>
                <w:color w:val="222222"/>
                <w:sz w:val="28"/>
                <w:lang w:eastAsia="ru-RU"/>
              </w:rPr>
              <w:t>Частная модел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ь страхования предполагает непринудительный сбор доходов и исключает накопление достаточных средств для покрытия потребностей в области здравоохранения для всех. Существует множество отдельных частных "систем".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Основным преимуществом является дифференцированный пакет услуг в зависимости от желания и дохода гражданина.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Минусы: отсутствие контроля цен, конкуренция медицинских организаций по не медицинским факторам, высокие расходы экономики на здравоохранение, отсутствие доступа к медицинским услугам при отсутствии платежеспособности.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Третья, </w:t>
            </w:r>
            <w:r w:rsidRPr="0079317B">
              <w:rPr>
                <w:rFonts w:ascii="Times New Roman" w:eastAsia="Times New Roman" w:hAnsi="Times New Roman" w:cs="Times New Roman"/>
                <w:i/>
                <w:color w:val="222222"/>
                <w:sz w:val="28"/>
                <w:lang w:eastAsia="ru-RU"/>
              </w:rPr>
              <w:t>общественная модель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 охват медицинских услуг, предоставляемых за счет обязательных социальных взносов, собранных и находящихся в ведении Фонда, отделенный от Министерства здравоохранения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Плюсы: социальная направленность, солидарная ответственность, повышение конкуренции и контроля качества, снижение неформальных платежей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Минусы: риск недофинансирования из-за уклонения от уплаты взносов, необходима соответствующая ИТ инфраструктура.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Казахстан выбрал общественную систему страхования. Система работает на принципах солидарной ответственности государства, работодателя и граждан страны.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ли какие-то льготы при оплате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для работающих во вредных условиях?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Льготы при оплате отчислений для работающих во вредных условиях не предусмотрены. Законом об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 социальном медицинском страховании установлены единые размеры взносов для всего работающего населения. Взносы работников, подлежащие уплате в фонд, устанавливаются в размере: с 1 января 2019 года – 1 процент от объекта исчисления взносов; с 1 января 2020 года – 2 процента от объекта исчисления взносов. Объектом исчисления взносов является доход каждого работника.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 Фонда медстрахования антикризисный сценарий формирования резервов на случай ухудшения экономической ситуации?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ухудшения экономической ситуации, Фонд будет использовать:</w:t>
            </w:r>
          </w:p>
          <w:p w:rsidR="0079317B" w:rsidRPr="0079317B" w:rsidRDefault="0079317B" w:rsidP="0079317B">
            <w:pPr>
              <w:tabs>
                <w:tab w:val="left" w:pos="578"/>
                <w:tab w:val="left" w:pos="851"/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контрцикличные меры, которые предусматривают перечисление взносов государством за экономически неактивное население от среднемесячной заработной платы по экономике за два года предшествующих текущему финансовому году. В периоды кризиса это обеспечит более высокий уровень взносов из бюджета, чем от работодателей; </w:t>
            </w:r>
          </w:p>
          <w:p w:rsidR="0079317B" w:rsidRPr="0079317B" w:rsidRDefault="0079317B" w:rsidP="0079317B">
            <w:pPr>
              <w:tabs>
                <w:tab w:val="left" w:pos="578"/>
                <w:tab w:val="left" w:pos="851"/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на непредвиденные затраты, формируемые в размере до 3 % от активов Фонда.</w:t>
            </w:r>
          </w:p>
          <w:p w:rsidR="0079317B" w:rsidRPr="0079317B" w:rsidRDefault="0079317B" w:rsidP="0079317B">
            <w:pPr>
              <w:tabs>
                <w:tab w:val="left" w:pos="578"/>
                <w:tab w:val="left" w:pos="851"/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защита средств Фонда обязательного медстрахования от различных угроз, и в первую очередь, инфляции?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в отличие от других систем социального страхования, имеющих «длинные деньги» и требующие обеспечения сохранности, в Фонде медицинского страхования средства не накапливаются, а направляются на оплату услуг, оказываемых медицинскими организациями ежедневно.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 рост стоимости медуслуг будет компенсироваться взносами, осуществляемыми от доходов занятого населения, которые уже включают инфляцию.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 ли я отслеживать информацию по оказанным услугам в рамках ОСМС? 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электронной системы здравоохранения у каждого застрахованного гражданина будет открыт доступ в личный кабинет через логин и пароль, где можно будет отследить информацию об оказанных медуслугах, там же будут размещаться сведения о ходе лечения, диагностике, приемах врачей  и др.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информация по затратам фонда  будет прозрачна для населения?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новой модели предусмотрена прозрачная система сбора и распределения средств. Прозрачность деятельности ФСМС будет осуществляться посредством: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Регулярного мониторинга поступлений взносов и средств;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Регулярного мониторинга оказанных медицинских услуг;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в уполномоченные органы стандартных отчетов об использовании средств (МЗ, МФ, Правительству, Счетному Комитету);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Публикации ежегодного годового отчета для общественности (короткий в газетах, подробный на вебсайте и в отдельном издании СМИ)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вебсайта ФСМС, на котором размещаются стратегические документы ФСМС (стратегия развития на 5 лет, план развития на краткосрочный период, годовой план) и финансовая отчетность.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ли будет иметь страховку (карточку) при себе постоянно или достаточно удостоверения личности?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обязательного социального медицинского страхования не действует привычная для добровольного страхования система с полисами и договорами. Для определения статуса и получения услуг по страховке человеку нужен только его ИИН.</w:t>
            </w:r>
          </w:p>
        </w:tc>
      </w:tr>
      <w:tr w:rsidR="0079317B" w:rsidRPr="0079317B" w:rsidTr="0079317B">
        <w:trPr>
          <w:trHeight w:val="22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вызовет ли внедрение ОСМС роста коррупции путем требования оплаты с самих граждан?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из целей внедрения ОСМС – это именно снижение объема частных расходов населения на медицинскую помощь. Застрахованному гражданину не нужно вносить никаких дополнительных платежей за тот пакет медицинских услуг, который гарантирован в рамках обязательного медстрахования.  Наши взносы, отчисления работодателя или государства за нас направляются в ФСМС, который затем по утвержденным тарифам производит оплату медицинской организации при подтверждении качества и объема представленной медпомощи. Напомним, что выплаты из Фонда за оказание медицинской помощи в системе ОСМС начнут производиться с 1 января 2018 года. Тогда же застрахованные граждане смогут получать всю предусмотренную системой медицинскую помощь.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приобрели слуховой аппарат отцу. Хотелось бы знать - как определяется размер компенсации за самостоятельно приобретенные технические средства реабилитации в рамках ОСМС?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самостоятельно приобретенные технические средства не компенсируются Фондом.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ли входить стоматологические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в пакет обязательного медицинского страхования? Если да, то когда?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сегодня в планируемый перечень услуг в рамках ОСМС стоматологические услуги не входят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временем, по мере расширения пакета услуг, возможность включения стоматологии будет рассматриваться.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врачи предлагают купить самому лекарства из-за их отсутствия в стационаре, то в каком случае Фонд возвращает потраченные деньги и обязаны ли врачи информировать больного об этом?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договора с Фондом медицинская организация принимает на себя обязательство иметь материальные (лекарства, продукты питания и др.) и трудовые ресурсы. Оплата за стационарное лечение застрахованного Фондом возмещается в полном объеме.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лекарственными средствами в системе ОСМС при оказании стационарной и стационарозамещающей помощи происходит в соответствии с утвержденными руководителем организации здравоохранения лекарственными формулярами в порядке, установленном уполномоченным органом.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ли платить взносы в фонд медстрахования работающие пенсионеры?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за пенсионеров взносы будет уплачивать государство.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их занятости работодатель освобождается от уплаты взносов за него.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Если я в течение последних 3-х лет не обращался за мед.помощью, то будут ли накапливаться сумма моих отчислений и можно ли их снять на другие цели?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система медицинского страхования является солидарной, а значит предусматривает персонифицированный учет участников и перераспределение средств между участниками системы при наступлении риска заболевания.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Можем ли мы рассчитывать на ЭКО по ОМС? Если да, то с чего начинать?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процедура будет входить в пакет медицинской помощи ОСМС, поэтому ее можно пройти в установленном порядке по показаниям.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примеру, если человек попадает в аварию, надо ли выяснять, есть ли медстраховка у пострадавшего для оказания экстренной  помощи?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Нет, не нужно, так как экстренная помощь оказывается всем гражданам, независимо от участия в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человек не хочет платить взносы в ФСМС. Что делать в данном случае?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медицинского страхования в Казахстане носит обязательный характер. В этой связи уплата взносов является обязательным. В случае неуплаты, для работодателей и индивидуальных предпринимателей предусмотрены финансовые (начисление и взыскание неустойки) и административные меры взыскания (предупреждение, штрафы).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отношении физических лиц, не являющихся индивидуальными предпринимателями, такие меры не предусмотрены. Вместе с тем, не уплата влечет отказ в оказании медицинской помощи, входящий в пакет ОСМС: амбулаторно-поликлиническая и стационарная помощь. Проектом закона РК, рассматриваемом в Парламенте РК предусмотрена норма, о том, что для приобретения права на медицинскую помощь в системе ОСМС необходимо осуществить уплату за неуплаченный период, но не более 12 месяцев.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ряде стран член одной семьи может воспользоваться страховкой другого члена семьи.  Будет ли в нашем Законе предусмотрена такая возможность?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действительно в практике медицинского страхования, в том числе добровольного, имеются подходы группового (или семейного) страхования. Модель обязательного социального страхования Казахстана не предполагает таких принципов. В нашей модели солидарная ответственность государства, работодателя и гражданина. За лиц, не имеющих доходов, ответственность несет государство.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Будет ли являться уплата взносов в ФСМС обязанностью гражданина или это станет его правом? Сможет ли работающий человек отказаться участвовать в системе ОСМС  и оплачивать получение медицинской помощи через кассу лечебного учреждения?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Закон РК от 16 ноября 2015 года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 xml:space="preserve"> № 405-V ЗРК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Об обязательном социальном медицинском страховании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 </w:t>
            </w: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(далее – Закон)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Согласно с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тать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 xml:space="preserve"> 4 Закон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одним из принципов 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бязательно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социально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 xml:space="preserve"> медицинско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 xml:space="preserve"> страховани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 xml:space="preserve"> обязательност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ь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уплаты отчислений и (или) взносов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6 статьи 14 Закона плательщики </w:t>
            </w: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обязаны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взносов.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этом, законопроектом планируется расширить круг плательщиков взносов гражданами Республики Казахстан, выехавшими за пределы Республики Казахстан, за исключением выехавших на постоянное место жительства за пределы Республики Казахстан в установленном законодательством порядке и граждан,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которых в Республике Казахстан осуществляется уплата отчислений и (или) взносов (далее - граждане, выехавшие за пределы Республики Казахстан).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Плательщиками взносов не являются иностранцы и лица без гражданства, за исключением лиц, постоянно проживающих на территории РК, и оралманов, если иное не предусмотрено международными договорами, ратифицированными РК</w:t>
            </w:r>
            <w:r w:rsidRPr="0079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вышеизложенное - уплата взносов в ФСМС является обязанностью плательщиков, в том числе граждан Казахстана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         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медицинской помощи через кассу лечебного учреждения возможно в случае получения платных медицинских услуг (статья 35 Кодекса Республики Казахстан от 18 сентября 2009 года «О здоровье народа и системе здравоохранения»).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Почему за военнослужащих и сотрудников силовых структур не предусмотрены отчисления и взносы?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указанных лиц от уплаты отчислений и взносов в первую очередь связано с исключением двойного финансирования. Наличие ведомственной медицины уже предполагает расходы со стороны государства на медицинское обеспечение военнослужащих и сотрудников специальных государственных и правоохранительных органов. Уплата за указанных лиц отчислений и вносов из средств государственного бюджета явилось бы двойным расходованием средств на медицинское обеспечение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Самозанятые (непродуктивные) смогут произвести отчисления в Фонд ОСМС 1 раз в год всю сумму за 12 месяцев или необходимо ежемесячно отчислять? Отдаленные населенные пункты не всегда смогут своевременно выезжать в районные центры из-за погодных условий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 Закона РК «О внесении изменений и дополнений в некоторые законодательные акты Республики Казахстан по вопросам здравоохранения» предусмотрено право уплачивать авансом. Это может быть 2, 3 или более месяцев.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будет осуществлять взносы в Фонд СМС за неработающих лиц, осуществляющие уход за ребенком инвалидом в возрасте до 18 лет. Каким образом и где на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учете будут находится данные лица? Так как в данный момент информация о данном контингенте не располагают органы занятости и ГЦВП.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Законом РК «О государственных пособиях семьям, имеющим детей» от 28 июня 2005 года N 63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(детей-инвалидов).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 этих лиц ведется в базах данных министерства труда и социальной защиты населения РК.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и кто будет присваивать статус членам семьи и лиц, находящимся на иждивении военнослужащих? Будет ли государство вносить взносы за данные категории в Фонд СМС? Например, супруга военнослужащего – домохозяйка, какой статус – самозанятая (сама платит 5% от МЗП) или необходимо включить в 14 категорий за которых платит государство?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гражданам присваивается в зависимости от наличия (или отсутствия) у него доходов. Что касается неработающей супруги, (неработающего) супруга военнослужащего, то в проекте Закона РК «О внесении изменений и дополнений в некоторые законодательные акты Республики Казахстан по вопросам здравоохранения» предлагается придавать им статус безработных без предъявления к ним требований, предусмотренных к безработным (регистрация, обучение, переквалификация и др.). Данная норма была предложена с целью социальной защиты членов семей военнослужащих, работников специальных государственных и правоохранительных органов, которые в силу особенностей несения службы вынуждены постоянно менять место жительства, проживать в отдаленных местностях, где отсутствует возможность трудоустройства и др.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страховаться родители, ухаживающие за детьми - инвалидами старше 18 лет?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Закона РК «О внесении изменений и дополнений в некоторые законодательные акты Республики Казахстан по вопросам здравоохранения», рассматриваемом в Парламенте РК для этой категории лиц предусмотрено обязательство по ежемесячной уплате взносов на ОСМС в размере 5% от 1 МЗП. При своевременной и полной уплате взносов указанные лица имеют право на весь пакет медицинской помощи в системе ОСМС. 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и (или) отчислений этих лиц может быть осуществлена за счет: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 Заработной платы при трудоустройстве в соответствии с действующим законодательством в качестве социального работника по уходу за инвалидами;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 Заработной платы при трудоустройстве на неполный рабочий день или работу на дому;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Государственной адресной социальной помощи для лиц (семей) с месячным среднедушевым доходом ниже черты бедности;</w:t>
            </w:r>
          </w:p>
          <w:p w:rsidR="0079317B" w:rsidRPr="0079317B" w:rsidRDefault="0079317B" w:rsidP="0079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За счет доходов других членов семьи и иных лиц</w:t>
            </w:r>
          </w:p>
        </w:tc>
      </w:tr>
      <w:tr w:rsidR="0079317B" w:rsidRPr="0079317B" w:rsidTr="0079317B">
        <w:trPr>
          <w:trHeight w:val="550"/>
        </w:trPr>
        <w:tc>
          <w:tcPr>
            <w:tcW w:w="1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317B" w:rsidRPr="0079317B" w:rsidTr="0079317B">
        <w:tc>
          <w:tcPr>
            <w:tcW w:w="1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  медработников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будет работать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 взносы и отчисления, производимые работником, работодателем, индивидуальными предпринимателями и государством за экономически неактивное население будут поступать на счет активов Фонда социального медицинского страхования в Нацбанке РК.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Контроль за поступлением в Фонд закрепляется за Комитетом государственных доходов, а персонифицированный учет будет сохраняться за Госкорпорацией «Правительство для граждан».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Фонд будет Единым стратегическим закупщиком медицинских услуг у медицинских организаций. Закуп будет осуществляться на конкурсной основе. Конкурс будет проходить в два этапа.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первом этапе будет проводиться оценка ресурсного обеспечения (здания, медтехника, кадры) медицинской организации на соответствие установленным государством минимальным стандартам.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случае положительной оценки медицинская организация допускается ко второму этапу, где будет проходить оценка объема предоставляемых услуг, стоимость и их качество по установленным критериям.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Таким образом, возможность оказывать медицинскую помощь будут иметь самые лучшие государственные и частные клиники, имеющие соответствующее ресурсное обеспечение и опытных специалистов, оказывающих квалифицированную помощь.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работники здравоохранения будут определять статус застрахованного?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 медицинские организации будут иметь доступ к Единому регистру застрахованных граждан РК.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 обращении гражданина медицинскому работнику будет достаточно ввести его ИИН и получить подтверждение его статуса застрахованного.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Если отчисления производятся, то обратившийся имеет право воспользоваться всем спектром медицинской помощи, предоставляемых системой ОСМС. Если нет, ему будет оказана помощь в рамках гарантированного государством объема медицинской помощи (ГОБМП).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Что получат медицинские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организации от внедрения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Адекватное финансирование за объемы оказываемых услуг;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Возможность повышения заработной платы медицинскому персоналу и внедрения системы оплаты труда по результатам работы;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Возможность обновления медицинской техники за счет включения в тариф амортизационных отчислений.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целом, с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ОСМС будут направлены на качественные улучшения всей системы здравоохранения.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медицинские организации будут предоставлять медицинскую помощь в условиях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Фонд будет закупать медицинские услуги как в рамках ГОБМП, так и по ОСМС на конкурсной основе у государственных и частных клиник.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будет проходить в 2 этапа.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первом этапе каждая мед.организация вносит свои технико-экономические и медицинские данные в Единый реестр поставщиков услуг.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соответствии с представленными данными Фонд проводит оценку их соответствия установленным минимальным стандартам.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случае положительного заключения медицинская организация допускается ко второму этапу конкурса.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втором этапе Фонд проводит оценку объемов предоставляемых услуг, их стоимость и качество оказанных в предыдущие годы услуг (установленные критерии).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Если ресурсное обеспечение медицинской организации соответствует установленным минимальным стандартам, а оказываемые услуги установленным критериям качества, то медицинская организация будет выбрана как потенциальный поставщик услуг.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в системе ОСМС 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ОСМС, между субъектом здравоохранения и Фондом в соответствии с Законом «Об ОСМС».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Какие виды медицинских услуг будут оказаны в условиях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Будет два пакета медицинских услуг.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Первый –гарантируемый государством бесплатный пакет для всех граждан страны (ГОБМП). Он включает: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социально значимых заболеваний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lastRenderedPageBreak/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авиация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2020 года - амбулаторно-поликлиническая и экстренная стационарная помощь.</w:t>
            </w:r>
          </w:p>
          <w:p w:rsidR="0079317B" w:rsidRPr="0079317B" w:rsidRDefault="0079317B" w:rsidP="0079317B">
            <w:pPr>
              <w:tabs>
                <w:tab w:val="left" w:pos="1451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Второй пакет – пакет медуслуг, предоставляемый в условиях ОСМС, предназначен для застрахованных граждан и включает в себя: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помощь: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и консультации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лечение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 помощь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 помощь: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лечение и реабилитация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паллиативная помощь и сестринский уход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услуги</w:t>
            </w:r>
          </w:p>
          <w:p w:rsidR="0079317B" w:rsidRPr="0079317B" w:rsidRDefault="0079317B" w:rsidP="0079317B">
            <w:pPr>
              <w:pBdr>
                <w:bottom w:val="single" w:sz="12" w:space="1" w:color="auto"/>
              </w:pBdr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некоторыми лекарственными средствами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Каков порядок оплаты медорганизациям услуг в рамках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субъектов здравоохранения по оказанию медпомощи в системе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ОСМС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по тарифам, утвержденным уполномоченным органом, на основании актов оказанных услуг и с учетом: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результатов мониторинга договорных обязательств по качеству и объему медицинских услуг;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результатов госконтроля и надзора в области здравоохранения;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реализации гражданами права выбора субъекта здравоохранения;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360200"/>
            <w:bookmarkEnd w:id="6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субъектов здравоохранения осуществляется за счет активов Фонда на основании условий договора закупа услуг.</w:t>
            </w:r>
            <w:bookmarkStart w:id="7" w:name="SUB360300"/>
            <w:bookmarkEnd w:id="7"/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Повысится ли размер заработной платы для медицинских работников?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ОСМС дает возможность для повышения оплаты труда медицинских работников.  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ОСМС будут направлены на увеличение соотношения заработных плат врачей к средней заработной плате по экономике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Каков механизм повышения зарплаты медработников? Из каких источников это предполагается сделать?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ОСМС каждая медорганизация может постепенно внедрить дифференцированный подход в вопросах оплаты труда, самостоятельно формировать эффективную модель материального стимулирования персонала.</w:t>
            </w: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 значит, что признанные профессионалы, опытные высококвалифицированные врачи должны получать большую зарплату, чем сейчас. Менеджмент медорганизаций должен прийти к пониманию того, что успешная деятельность и финансовое благополучие той или иной клиники будет зависеть от привлечения высококлассных специалистов. Данный механизм оплаты труда давно применяется в секторе частной медицины и доказал свою эффективность. Ведь не секрет, что на практике большинство пациентов сегодня выбирает для лечения и консультаций   авторитетных врачей, которые соответственно должны получать достойное материальное обеспечение. Такие рычаги мотивации труда медработников будут в системе медстрахования, поскольку качество медуслуг и конечный результат являются основными целями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будет оцениваться качество медицинских услуг?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t>Качество медицинских услуг будет оцениваться на разных уровнях оказания медицинской помощи. Внутренняя экспертиза проводится службой внутреннего контроля медицинских учреждений, а внешняя экспертиза будет проводиться экспертами ФСМС путем использования сведений информационных систем здравоохранения, имеющих некоторый набор индикаторов исполнения обязательств поставщика медицинских услуг     в соответствии с установленным объемом и необходимого качества. В случае выявления дефектов оплата медицинских услуг не будет производиться или будет осуществляться частично.  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t> Также контроль будет проводиться уполномоченным государственным органом с привлечением независимых экспертов.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t> Одновременно будет проводиться оценка удовлетворенности населения качеством медицинских услуг посредством применения мобильного приложения, терминалов оценки качества в медицинских учреждениях, опросов.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t xml:space="preserve">  В зависимости от формы предоставления медицинской помощи Фондом будут разработаны индикаторы прямого и конечного </w:t>
            </w: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lastRenderedPageBreak/>
              <w:t>результата для каждой медицинской организации. 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iCs/>
                <w:color w:val="222222"/>
                <w:sz w:val="28"/>
                <w:lang w:eastAsia="ru-RU"/>
              </w:rPr>
              <w:t>По итогам оценки качества планируется определение рейтинга поставщиков, который будет доступен каждому пациенту на официальном интернет-ресурсе Фонда. На основании рейтинга каждый пациент будет иметь право выбора медицинского учреждения для получения медицинской помощи</w:t>
            </w:r>
            <w:r w:rsidRPr="0079317B">
              <w:rPr>
                <w:rFonts w:ascii="Times New Roman" w:eastAsia="Times New Roman" w:hAnsi="Times New Roman" w:cs="Times New Roman"/>
                <w:i/>
                <w:color w:val="222222"/>
                <w:sz w:val="28"/>
                <w:lang w:eastAsia="ru-RU"/>
              </w:rPr>
              <w:t>.</w:t>
            </w:r>
          </w:p>
        </w:tc>
      </w:tr>
      <w:tr w:rsidR="0079317B" w:rsidRPr="0079317B" w:rsidTr="0079317B">
        <w:trPr>
          <w:trHeight w:val="16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будут обеспечиваться  прозрачность распределения  средств ФСМС?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 деятельности ФСМС будет осуществляться посредством: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регулярного мониторинга поступлений взносов и средств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регулярного мониторинга оказанных медицинских услуг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Общественного советы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уполномоченные органы стандартных отчетов об использовании средств (МЗСР, МФ, Правительству, Счетному Комитету)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ежегодного годового отчета для общественности 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вебсайта ФСМС, на котором размещаются стратегические документы ФСМ, информация застрахованным: общая (права, обязанности, возможности, новости, условия оказания, тарифы и т.д.); индивидуальная через личный кабинет - отчетность ФСМС пациенту как плательщику взносов и потребителю услуг, информация поставщикам (НПА; правила закупа; тарифы; содержание договоров с поставщиками, включая финансовые данные; результаты контроля поставщиков; разные планы – закупа и контроля)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разных анализов, обзоров и исследований в области оказания медицинской помощи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рейтингов поставщиков</w:t>
            </w:r>
          </w:p>
          <w:p w:rsidR="0079317B" w:rsidRPr="0079317B" w:rsidRDefault="0079317B" w:rsidP="0079317B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регулярных и целевых встреч с заинтересованными сторонами (представителями поставщиков, организаций пациентов) для обсуждения проблемных вопросов или планируемых новшеств</w:t>
            </w:r>
          </w:p>
        </w:tc>
      </w:tr>
      <w:tr w:rsidR="0079317B" w:rsidRPr="0079317B" w:rsidTr="0079317B">
        <w:trPr>
          <w:trHeight w:val="12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Обязательно  ли наличие информационной системы  у медорганизаций  для участия в конкурсе Фонда медстрахования?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здравоохранения при оказании медицинской помощи в системе ОСМС обязаны обеспечивать доступ к информационным системам и электронным информационным ресурсам системы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Будет ли обеспечен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общественный контроль за деятельностью ФСМС?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Один из механизмов для обеспечения контроля уже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имеется в Законе «Об обязательном социальном медицинском страховании» - это объединенная комиссия по качеству медицинских услуг. Эта комиссия станет диалоговой согласительной площадкой между МЗСР, ФСМС, представителями общественности. Общественный контроль будет осуществляться через обязательное введение в состав данной комиссии представителей ассоциаций врачей, пациентов, представителей НПО.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уставе ФСМС предусмотривается возможность создания Общественного совета по вопросам функционирования и развития системы  обязательного медстрахования, куда могут войти представители госорганов, НПО и граждан РК. В регламенте  деятельности Общественного совета, который определяется, в свою очередь, положением  по утверждению  Совета директоров Фонда, возможно также включение механизма общественного контроля за работой Фонда медстрахования.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 получат работники здравоохранения от внедрения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Постепенно от внедрения ОСМС работники здравоохранения получат следующие выгоды и  преимущества: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оплату по результатам труда;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мотивационный пакет, включая материальное стимулирование, социальный пакет, поощрения, бонусы;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возможность повышения квалификации за счет работодателя: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обновление медицинской техники;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оптимизацию рабочих процессов и улучшение условий труда;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на рабочем месте;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профессиональную мобильность;</w:t>
            </w:r>
          </w:p>
          <w:p w:rsidR="0079317B" w:rsidRPr="0079317B" w:rsidRDefault="0079317B" w:rsidP="0079317B">
            <w:pPr>
              <w:tabs>
                <w:tab w:val="left" w:pos="713"/>
              </w:tabs>
              <w:spacing w:after="0" w:line="240" w:lineRule="auto"/>
              <w:ind w:left="713" w:hanging="6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Symbol" w:eastAsia="Symbol" w:hAnsi="Symbol" w:cs="Symbol"/>
                <w:sz w:val="28"/>
                <w:szCs w:val="28"/>
                <w:lang w:val="kk-KZ" w:eastAsia="ru-RU"/>
              </w:rPr>
              <w:t>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</w:t>
            </w:r>
            <w:r w:rsidRPr="0079317B">
              <w:rPr>
                <w:rFonts w:ascii="Symbol" w:eastAsia="Symbol" w:hAnsi="Symbol" w:cs="Symbol"/>
                <w:sz w:val="14"/>
                <w:szCs w:val="14"/>
                <w:lang w:val="kk-KZ" w:eastAsia="ru-RU"/>
              </w:rPr>
              <w:t>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качественное улучшение системы.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в связи с внедрением ОСМС будет функционировать добровольное медицинское страхование?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Добровольное медицинское страхование (ДМС), позволит полностью или частично покрывать расходы застрахованного лица на медицинское обслуживание, не предусматриваемые системой ОСМС.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Полис ДМС дает возможность физическим лицам или сотрудникам крупных компаний обследоваться в выбранных ими клиниках и на условиях (сервисные услуги, отсутствие листов ожидания, услуги, не входящие в ОСМС – стоматология и др.) за счет страховой компании. Оформляя ДМС, гражданин сам выбирает объем услуг, включенных в полис добровольного страхования.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Улучшится ли качество медицинской помощи с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внедрением ОСМС?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Качество медицинских услуг с введением ОСМС однозначно повысится. Для этого будет реализован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комплекс мер: </w:t>
            </w:r>
          </w:p>
          <w:p w:rsidR="0079317B" w:rsidRPr="0079317B" w:rsidRDefault="0079317B" w:rsidP="0079317B">
            <w:pPr>
              <w:tabs>
                <w:tab w:val="left" w:pos="600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создание Объединенной комиссии по качеству; </w:t>
            </w:r>
          </w:p>
          <w:p w:rsidR="0079317B" w:rsidRPr="0079317B" w:rsidRDefault="0079317B" w:rsidP="0079317B">
            <w:pPr>
              <w:tabs>
                <w:tab w:val="left" w:pos="600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перераспределение функций в сфере управления качеством, включая расширение привлечения НПО; </w:t>
            </w:r>
          </w:p>
          <w:p w:rsidR="0079317B" w:rsidRPr="0079317B" w:rsidRDefault="0079317B" w:rsidP="0079317B">
            <w:pPr>
              <w:tabs>
                <w:tab w:val="left" w:pos="600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усиление функции экспертизы оказанных услуг со стороны Фонда; </w:t>
            </w:r>
          </w:p>
          <w:p w:rsidR="0079317B" w:rsidRPr="0079317B" w:rsidRDefault="0079317B" w:rsidP="0079317B">
            <w:pPr>
              <w:tabs>
                <w:tab w:val="left" w:pos="600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обеспечение условий для дальнейшего развития конкуренции среди поставщиков медицинских услуг, что естественным образом приведет к повышению качества; </w:t>
            </w:r>
          </w:p>
          <w:p w:rsidR="0079317B" w:rsidRPr="0079317B" w:rsidRDefault="0079317B" w:rsidP="0079317B">
            <w:pPr>
              <w:tabs>
                <w:tab w:val="left" w:pos="600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включение индикаторов качества в договора между Фондом и поставщиками медицинских услуг и их увязка с уровнем финансирования и т.д.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Поможет ли внедрение ОСМС решить кадровую проблему?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Внедрение ОСМС необходимо рассматривать в комплексе с реализацией других реформ, в том числе, это подготовка квалифицированных кадров медвузами и повышение квалификации практических мед.работников.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Министерство и управления здравоохранения регионов будут обеспечивать оказание медицинской помощи, в том числе обеспечение медперсоналом, оснащением мед.оборудованием медицинских организаций, которые будут оказывать квалифицированную медпомощь всему населению.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Медицинские организации, как потенциальный поставщик должны предусмотреть все меры по готовности их организаций для участия в конкурсе по оказанию медуслуг в рамках ОСМС согласно установленным требованиям.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Создаст ли новая тарифная политика условия для самоокупаемости и дальнейшего развития медорганизаций? 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Да, так как планируется поэтапное включение в тарифы амортизационной составляющей. Что позволит обновлять основные средства и при эффективном распределении средств внедрять новые технология диагностики и лечения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ли н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аши медицинские организации в сельской местности к внедрению новой системы?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уровне сельской медицины с внедрением ОСМС не ожидается кардинальных изменений. В рамках структурных преобразований все сельские медорганизации будут представлять одно юридическое лицо, которое будет являться поставщиком медуслуг для ФСМС. Амбулаторно-поликлиническая часть сельской медицины будет финансироваться на основе установленного КПН, стационарная – с применением КГЗ.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Как будет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финансироваться приемный покой стационаров при переходе в систему ОСМС?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системе ОСМС стационарная помощь будет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предоставляться по направлению специалиста ПМСП или медицинской организации в рамках планируемого количества случаев госпитализации, определяемого уполномоченным органом, Фонд обязан</w:t>
            </w:r>
            <w:bookmarkStart w:id="8" w:name="SUB200201"/>
            <w:bookmarkEnd w:id="8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своевременную оплату услуг стационарной помощи субъектов здравоохранения на условиях договора закупа услуг</w:t>
            </w:r>
            <w:r w:rsidRPr="0079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Скажите, сохранится ли финансирование медицинских организации на уровне местных исполнительных органов, и по каким направлениям?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уровне МИО сохранится финансирование  капитальных затрат медицинских организаций, общественного здоровья и некоторых других, которые не войдут в систему ОСМС и ГОБМП через ФСМС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Каким образом будут возмещаться затраты на приобретение оборудования и капитальный ремонт?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Согласно Государственной программы развития здравоохранения Республики Казахстан «Денсаулық» на 2016-2019 годы планируется поэтапное включение расходов на обновление основных средств в тарифы на медицинские услуги. Оплата оборудования стоимостью свыше 100 млн. тенге и капитальный ремонт будет производиться за счет МИО.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Существует ли в стране единая база данных всего населения?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Да, существует. Это государственная база данных физических и юридических лиц,  а также Регистр прикрепленного населения. На основе данных с вышеупомянутых баз будет формироваться Реестр застрахованных лиц в системе ОСМС.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Возможно ли развитие частной медицины при внедрении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2016 год из средств республиканского бюджета заключены договора с 246 медицинскими организациями частной формы собственности. Полагаем, что с внедрением ОСМС в оказании медицинских услуг примет участие большее количество частных медицинских организаций с учетом развития конкурентной среды.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 у субъектов здравоохранения услуг по оказанию медпомощи в системе ОСМС осуществляется Фондом в порядке, определяемом уполномоченным органом, на основании принципов</w:t>
            </w:r>
            <w:bookmarkStart w:id="9" w:name="SUB340103"/>
            <w:bookmarkStart w:id="10" w:name="SUB340101"/>
            <w:bookmarkEnd w:id="9"/>
            <w:bookmarkEnd w:id="10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субъектов здравоохранения;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Какой есть международный опыт ОСМС?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 сегодня в мире существует три системы медицинского страхования: государственная, частная и общественная. 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государственной модели медицинские услуги предоставляются за счет налогов и государственного бюджета. Министерство здравоохранения отделено от агентства, распределяющего ресурсы.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Преимуществами этой модели являются социальная направленность, равенство доступа, </w:t>
            </w: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контроль цен. Недостатки - зависимость от бюджета, медленная адаптация к изменяющимся потребностям населения, ограниченность выбора.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Частная модель страхования предполагает непринудительный сбор доходов и исключает накопление достаточных средств для покрытия потребностей в области здравоохранения для всех. Существует множество отдельных частных "систем".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Основным преимуществом является дифференцированный пакет услуг в зависимости от желания и дохода гражданина.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Минусы: отсутствие контроля цен, конкуренция медицинских организаций по не медицинским факторам, высокие расходы экономики на здравоохранение, отсутствие доступа к медицинским услугам при отсутствии платежеспособности.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Третья, общественная модель: охват медицинских услуг, предоставляемых за счет обязательных социальных взносов, собранных и находящихся в ведении Фонда, отделенный от Министерства здравоохранения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Плюсы: социальная направленность, солидарная ответственность, повышение конкуренции и контроля качества, снижение неформальных платежей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Минусы: риск недофинансирования из-за уклонения от уплаты взносов, необходима соответствующая ИТ инфраструктура.</w:t>
            </w:r>
          </w:p>
          <w:p w:rsidR="0079317B" w:rsidRPr="0079317B" w:rsidRDefault="0079317B" w:rsidP="007931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Казахстан выбрал общественную систему страхования. Система работает на принципах солидарной ответственности государства, работодателя и граждан страны.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данный момент многие государственные медицинские организации активно занимаются бизнесом: большинство медицинских услуг оказывают на платной основе, особенно стационары. Хотя данные услуги входят в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перечень ГОБМП, отсутствует контроль, население платит, государство наоборот стимулирует платные доходы в государственных предприятиях. Как изменится ситуация при внедрении ОСМС?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Услуги в рамках пакетов гарантированного объема бесплатной медицинской помощи (ГОБМП) и пакета медпомощи в рамках ОСМС не должны предоставляться на платной основе как сейчас, так и с введением ОСМС. Все необходимое гарантированно и будет обеспечено. Однако спрос рождает предложение. Когда граждане будут видеть, что платят взносы конкретно на медицинское страхование, одновременно расширяются спектр и объем медицинских услуг в системе ОСМС, то снизится потребление платных услуг. Напомним, что в соответствии со статьей 7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Закона «Об ОСМС» в страховой пакет входят плановая стационарная помощь, амбулаторно-поликлиническая помощь, включая амбулаторное лекарственное обеспечение, высокотехнологичные услуги.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Перераспределение видов медицинской помощи в рамках ОСМС будет осуществляться из ГОБМП в ОСМС с учетом поэтапного повышения размеров взносов.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 ли медорганизации  завтра смогут заключить контракт с ФСМС?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Такой гарантии никто не сможет дать. К примеру, если в одном городе работают три больницы с отделениями кардиологии, то Фонд вправе выбрать ту медорганизацию, которая, во-первых, будет соответствовать минимальным стандартам и требованиям закупа услуг, и, во-вторых,оказывать самые качественные и высокотехнологичные медуслуги, имеет в наличии современное оборудование, высококлассных специалистов и создает лучшие условия для пациентов.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Таким образом, Фонд будет  стимулировать как оптимизацию сети объектов здравоохранения в зависимости от фактического спроса в видах медицинской помощи в данном регионе, так и оптимизацию бизнес-процессов внутри медорганизаций в целях снижения издержек и повышения их конкурентоспособности. 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 у субъектов здравоохранения услуг по оказанию медпомощи в системе ОСМС осуществляется Фондом в порядке, определяемом уполномоченным органом, на основании принципов: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сбалансированности доходов системы ОСМС с обязательствами по оказанию медпомощи;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340102"/>
            <w:bookmarkEnd w:id="11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обеспечения территориальной доступности медпомощи в системе ОСМС;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равенства субъектов здравоохранения;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340104"/>
            <w:bookmarkEnd w:id="12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добросовестной конкуренции;</w:t>
            </w:r>
          </w:p>
          <w:p w:rsidR="0079317B" w:rsidRPr="0079317B" w:rsidRDefault="0079317B" w:rsidP="0079317B">
            <w:pPr>
              <w:shd w:val="clear" w:color="auto" w:fill="FFFFFF"/>
              <w:spacing w:before="100" w:beforeAutospacing="1"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340105"/>
            <w:bookmarkEnd w:id="13"/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качества и эффективности оказания медицинских услуг.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какую медпомощь могут рассчитывать лица без определенного места жительства (БОМЖ)?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Если люди такой категории обращаются за медицинской помощью, то в случае отсутсвия отчислений с их стороны в Фонд медстрахования, то они имеют право на получение медуслуг в рамках пакета ГОБМП. 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сколько будет изменено ценообразование на СМП и ВСМП?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Тарифы на СМП и ВСМП также будут совершенствоваться на основе клинико-затратных групп с учетом международных практик их расчета и фактических затрат поставщиков медицинских услуг.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Играет ли роль Регистр прикрепленного населения (далее - РПН) если пациенты будут обращаться в другие районы?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соответствии с текущими правилами прикрепления и открепления пациентов, пациенты могут менять место прикрепления следующих случаях: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при изменении места постоянного или временного проживания, работы или учебы за пределы одной административно-территориальной единицы;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в случаях реорганизации или ликвидации организации ПМСП;.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не чаще одного раза в год при свободном выборе гражданином врача и медицинской организации;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в период кампании, проводимой ежегодно с 15 сентября по 15 ноября по прикреплению населения к организации ПМСП.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Если пациент обращается в другие регионы, но прикреплен в другом регионе, ему будет оказана только экстренная помощь.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Вместе с тем, планируется реализация взаиморасчетов между медицинскими организациями за оказание медицинской помощи не прикрепленному контингенту.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 будут финансироваться медицинские организации с формой собственности гос.учреждение и есть ли необходимость перехода на предприятие на праве хоз.ведения (ПХВ)? 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РК ГУ, не являющиеся государственными органами, помимо осуществления управленческих, социально-культурных или иных функций некоммерческого характера, может быть предоставлено право осуществлять приносящую доходы деятельность (оказание платных услуг).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Если местные пациенты по своему желанию выберут медицинские организации города Алматы то, что будет с районными больницами?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 системе ОСМС сохраняется действующий механизм свободного выбора медицинской организации и принцип «деньги следуют за пациентом». В данном случае тем пациентам, которым будет оказана помощь в г. Алматы, оплата будет производиться Фондом в медицинскую организацию оказавшую помощь. Также предусмотрены механизмы увеличения или уменьшения стоимости договора, в связи с изменениями в объемах предоставленных услуг. Районные больницы будут получать оплату только за тех застрахованных, которые получили в данном учреждении медицинскую помощь.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Как и кем будет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закупаться и распределяться медицинское оборудование?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 внедрением ОСМС тарифы будут пересмотрены. В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состав тарифа поэтапно будут включены расходы на обновление основных фондов, т.е. амортизационные отчисления. Кроме того, предусматривается аренда медицинского оборудования у поставщиков медоборудования.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 будет планироваться объем медицинской помощи в условиях ОСМС?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Планирование объема медицинских услуг в условиях ОСМС будет осуществляться на уровне местных исполнительных органов совместно с Фондом на основе потребности населения в тех или иных видах мед помощи. При этом будут использоваться демографические прогнозы и макроэкономические модели, учитываться приоритеты стратегических документов РК и финансовые возможности Фонда.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 будет возмещаться стоимость страхового случая? По КЗГ или по фактическим затратам?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Предполагается дальнейшее совершенствование действующих методов оплаты медицинских услуг в условиях ОСМС, в том числе метода оплаты стационарных услуг с учетом направленности создание конкурентной среды для поставщиков медицинских услуг и обеспечения финансовой устойчивости системы здравоохранения в целом.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амбулаторном уровне будет развиваться система подушевого финансирования со стимулирующим компонентом, будет изучено формирование комбинированных тарифов услуг для обеспечения комплексности и преемственности медицинских услуг в интересах пациентов;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На стационарном уровне также будут совершенствоваться тарифы на основе клинико-затратных групп с учетом международных практик их расчета;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Также, в рамках внедряемой концепции управления болезнями в некоторых случаях будут рассмотрены тарифы с объединением всех уровней оказания медицинской помощи: от ПМСП до стационарного лечения и последующей реабилитации, особенно в случаях применения дорогостоящих технологий диагностики и лечения.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будет обеспечена медицинская помощь иностранцам, работающим в РК, трудовым мигрантам?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соглашений. Если такие соглашения отсутствуют, то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трудовые мигранты получат медицинскую помощь в рамках ДМС и при заболеваниях, представляющих опасность для окружающих на бесплатной основе.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платить взносы в ФСМС индивидуальные предприниматели?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 платят с 1 июля 2017 года – 5% от размера 2 минимальных заработных плат (МЗП).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 прогнозам, в 2018 году МЗП составит 28 284 тенге, значит взносы индивидуальных предпринимателей составят 2 828 тенге в месяц. Платить можно как ежемесячно, так и авансом за более длительный период. </w:t>
            </w:r>
          </w:p>
          <w:p w:rsidR="0079317B" w:rsidRPr="0079317B" w:rsidRDefault="0079317B" w:rsidP="0079317B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же, как и работодатели, ИП знакомы с системой платежей по аналогии с пенсионными отчислениями. Нужно отметить, что эти перечисления можно сделать с открытием или без открытия счета, все они осуществляются через банки второго уровня или отделения Казпочты.</w:t>
            </w:r>
          </w:p>
        </w:tc>
      </w:tr>
      <w:tr w:rsidR="0079317B" w:rsidRPr="0079317B" w:rsidTr="0079317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after="0"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7931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категорию социально-значимых заболеваний, и как они  будут финансироваться?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социально-значимым заболеваниям относятся: туберкулез, болезнь, вызванная вирусом иммунодефицита человека и носители вируса иммунодефицита человека, вирусный гепатит В, С, злокачественные новообразования, сахарный диабет, психические расстройства и расстройства поведения, детский церебральный паралич, инфаркт миокарда (первые шесть месяцев), ревматизм, системные поражения соединительной ткани, наследственно-дегенеративные болезни центральной нервной системы, демиелинизирующие болезни центральной нервной системы. 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существует категория заболеваний, представляющих опасность для окружающих. К ним относятся: болезнь, вызванная вирусом иммунодефицита человека и носители вируса иммунодефицита человека, Конго-Крымская геморрагическая лихорадка, дифтерия, менингококковая инфекция, полиомиелит, инфекции, передающиеся преимущественно половым путем, лепра, малярия, сибирская язва (легочная форма), туберкулез, холера, чума, брюшной тиф,  вирусный гепатит,  психические расстройства и расстройства поведения.</w:t>
            </w:r>
          </w:p>
          <w:p w:rsidR="0079317B" w:rsidRPr="0079317B" w:rsidRDefault="0079317B" w:rsidP="0079317B">
            <w:pPr>
              <w:tabs>
                <w:tab w:val="left" w:pos="5103"/>
              </w:tabs>
              <w:spacing w:before="100" w:beforeAutospacing="1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страдающим социально значимыми заболеваниями, медицинская помощь в медицинских организациях оказывается в рамках ГОБМП.</w:t>
            </w:r>
          </w:p>
        </w:tc>
      </w:tr>
    </w:tbl>
    <w:p w:rsidR="00E42A79" w:rsidRPr="004677FC" w:rsidRDefault="00E42A79" w:rsidP="004677FC"/>
    <w:sectPr w:rsidR="00E42A79" w:rsidRPr="004677FC" w:rsidSect="00E4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BF2"/>
    <w:multiLevelType w:val="multilevel"/>
    <w:tmpl w:val="6B8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677FC"/>
    <w:rsid w:val="004677FC"/>
    <w:rsid w:val="0079317B"/>
    <w:rsid w:val="00A969C0"/>
    <w:rsid w:val="00E4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17B"/>
    <w:rPr>
      <w:b/>
      <w:bCs/>
    </w:rPr>
  </w:style>
  <w:style w:type="paragraph" w:styleId="a4">
    <w:name w:val="List Paragraph"/>
    <w:basedOn w:val="a"/>
    <w:uiPriority w:val="34"/>
    <w:qFormat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347264846786269537msonospacing">
    <w:name w:val="m-7347264846786269537msonospacing"/>
    <w:basedOn w:val="a"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9317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317B"/>
    <w:rPr>
      <w:color w:val="800080"/>
      <w:u w:val="single"/>
    </w:rPr>
  </w:style>
  <w:style w:type="paragraph" w:customStyle="1" w:styleId="m-4744573160629936811msonospacing">
    <w:name w:val="m-4744573160629936811msonospacing"/>
    <w:basedOn w:val="a"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9317B"/>
    <w:rPr>
      <w:i/>
      <w:iCs/>
    </w:rPr>
  </w:style>
  <w:style w:type="character" w:customStyle="1" w:styleId="apple-converted-space">
    <w:name w:val="apple-converted-space"/>
    <w:basedOn w:val="a0"/>
    <w:rsid w:val="0079317B"/>
  </w:style>
  <w:style w:type="paragraph" w:customStyle="1" w:styleId="m7721470863364311042m-8804804580750072495gmail-m-4493055747517342856gmail-msonospacing">
    <w:name w:val="m7721470863364311042m-8804804580750072495gmail-m-4493055747517342856gmail-msonospacing"/>
    <w:basedOn w:val="a"/>
    <w:rsid w:val="0079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9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amacareus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10540</Words>
  <Characters>60080</Characters>
  <Application>Microsoft Office Word</Application>
  <DocSecurity>0</DocSecurity>
  <Lines>500</Lines>
  <Paragraphs>140</Paragraphs>
  <ScaleCrop>false</ScaleCrop>
  <Company/>
  <LinksUpToDate>false</LinksUpToDate>
  <CharactersWithSpaces>70480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2243-CAB</dc:creator>
  <cp:keywords/>
  <dc:description/>
  <cp:lastModifiedBy>2243-CAB</cp:lastModifiedBy>
  <cp:revision>5</cp:revision>
  <dcterms:created xsi:type="dcterms:W3CDTF">2017-07-04T07:54:00Z</dcterms:created>
  <dcterms:modified xsi:type="dcterms:W3CDTF">2017-07-04T08:07:00Z</dcterms:modified>
</cp:coreProperties>
</file>