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F4" w:rsidRPr="005732F4" w:rsidRDefault="005732F4" w:rsidP="005732F4">
      <w:pPr>
        <w:pStyle w:val="Default"/>
        <w:jc w:val="center"/>
        <w:rPr>
          <w:b/>
        </w:rPr>
      </w:pPr>
      <w:r w:rsidRPr="005732F4">
        <w:rPr>
          <w:b/>
        </w:rPr>
        <w:t xml:space="preserve">Протокол об </w:t>
      </w:r>
      <w:proofErr w:type="gramStart"/>
      <w:r w:rsidRPr="005732F4">
        <w:rPr>
          <w:b/>
        </w:rPr>
        <w:t>итогах  закупок</w:t>
      </w:r>
      <w:proofErr w:type="gramEnd"/>
      <w:r w:rsidRPr="005732F4">
        <w:rPr>
          <w:b/>
        </w:rPr>
        <w:t xml:space="preserve"> способом из одного источника</w:t>
      </w:r>
    </w:p>
    <w:p w:rsidR="005732F4" w:rsidRPr="005732F4" w:rsidRDefault="005732F4" w:rsidP="005732F4">
      <w:pPr>
        <w:pStyle w:val="Default"/>
        <w:jc w:val="center"/>
      </w:pPr>
    </w:p>
    <w:p w:rsidR="00230897" w:rsidRPr="005732F4" w:rsidRDefault="00230897" w:rsidP="005732F4">
      <w:pPr>
        <w:pStyle w:val="Default"/>
        <w:ind w:left="720"/>
        <w:rPr>
          <w:b/>
          <w:bCs/>
        </w:rPr>
      </w:pPr>
      <w:r w:rsidRPr="005732F4">
        <w:rPr>
          <w:b/>
          <w:bCs/>
        </w:rPr>
        <w:t xml:space="preserve">ЗАКАЗЧИК/ОРГАНИЗАТОР: </w:t>
      </w:r>
      <w:r w:rsidR="00960F90" w:rsidRPr="005732F4">
        <w:rPr>
          <w:b/>
          <w:bCs/>
        </w:rPr>
        <w:t>ГКП «Городская поликлиника №2» на ПХВ ГУ «Управление здравоохранения Актюбинской области»</w:t>
      </w:r>
    </w:p>
    <w:p w:rsidR="00230897" w:rsidRPr="005732F4" w:rsidRDefault="00960F90" w:rsidP="00230897">
      <w:pPr>
        <w:pStyle w:val="Default"/>
        <w:rPr>
          <w:b/>
        </w:rPr>
      </w:pPr>
      <w:r w:rsidRPr="005732F4">
        <w:rPr>
          <w:b/>
        </w:rPr>
        <w:t xml:space="preserve">             </w:t>
      </w:r>
      <w:r w:rsidR="005732F4">
        <w:rPr>
          <w:b/>
        </w:rPr>
        <w:t>Адрес:</w:t>
      </w:r>
      <w:r w:rsidR="00230897" w:rsidRPr="005732F4">
        <w:rPr>
          <w:b/>
        </w:rPr>
        <w:t xml:space="preserve"> г. </w:t>
      </w:r>
      <w:proofErr w:type="spellStart"/>
      <w:r w:rsidR="00230897" w:rsidRPr="005732F4">
        <w:rPr>
          <w:b/>
        </w:rPr>
        <w:t>Актобе</w:t>
      </w:r>
      <w:proofErr w:type="spellEnd"/>
      <w:r w:rsidR="00230897" w:rsidRPr="005732F4">
        <w:rPr>
          <w:b/>
        </w:rPr>
        <w:t xml:space="preserve">, ул. </w:t>
      </w:r>
      <w:proofErr w:type="spellStart"/>
      <w:r w:rsidRPr="005732F4">
        <w:rPr>
          <w:b/>
        </w:rPr>
        <w:t>Ахтанова</w:t>
      </w:r>
      <w:proofErr w:type="spellEnd"/>
      <w:r w:rsidRPr="005732F4">
        <w:rPr>
          <w:b/>
        </w:rPr>
        <w:t xml:space="preserve"> 50</w:t>
      </w:r>
    </w:p>
    <w:p w:rsidR="00230897" w:rsidRPr="005732F4" w:rsidRDefault="00230897" w:rsidP="00230897">
      <w:pPr>
        <w:pStyle w:val="Default"/>
        <w:jc w:val="center"/>
        <w:rPr>
          <w:b/>
        </w:rPr>
      </w:pPr>
    </w:p>
    <w:p w:rsidR="00960F90" w:rsidRPr="005732F4" w:rsidRDefault="00960F90" w:rsidP="00960F9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2F4">
        <w:rPr>
          <w:rFonts w:ascii="Times New Roman" w:hAnsi="Times New Roman" w:cs="Times New Roman"/>
          <w:b/>
          <w:bCs/>
          <w:sz w:val="24"/>
          <w:szCs w:val="24"/>
        </w:rPr>
        <w:t>ГКП «Городская поликлиника №2» на ПХВ ГУ «Управление здравоохранения Актюбинской области»</w:t>
      </w:r>
      <w:r w:rsidR="00230897" w:rsidRPr="005732F4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5732F4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proofErr w:type="spellStart"/>
      <w:r w:rsidRPr="005732F4">
        <w:rPr>
          <w:rFonts w:ascii="Times New Roman" w:hAnsi="Times New Roman" w:cs="Times New Roman"/>
          <w:b/>
          <w:bCs/>
          <w:sz w:val="24"/>
          <w:szCs w:val="24"/>
        </w:rPr>
        <w:t>Актобе</w:t>
      </w:r>
      <w:proofErr w:type="spellEnd"/>
      <w:r w:rsidRPr="005732F4">
        <w:rPr>
          <w:rFonts w:ascii="Times New Roman" w:hAnsi="Times New Roman" w:cs="Times New Roman"/>
          <w:b/>
          <w:bCs/>
          <w:sz w:val="24"/>
          <w:szCs w:val="24"/>
        </w:rPr>
        <w:t xml:space="preserve">, ул. </w:t>
      </w:r>
      <w:proofErr w:type="spellStart"/>
      <w:r w:rsidRPr="005732F4">
        <w:rPr>
          <w:rFonts w:ascii="Times New Roman" w:hAnsi="Times New Roman" w:cs="Times New Roman"/>
          <w:b/>
          <w:bCs/>
          <w:sz w:val="24"/>
          <w:szCs w:val="24"/>
        </w:rPr>
        <w:t>Ахтанова</w:t>
      </w:r>
      <w:proofErr w:type="spellEnd"/>
      <w:r w:rsidRPr="005732F4">
        <w:rPr>
          <w:rFonts w:ascii="Times New Roman" w:hAnsi="Times New Roman" w:cs="Times New Roman"/>
          <w:b/>
          <w:bCs/>
          <w:sz w:val="24"/>
          <w:szCs w:val="24"/>
        </w:rPr>
        <w:t xml:space="preserve"> 50</w:t>
      </w:r>
      <w:r w:rsidR="00230897" w:rsidRPr="005732F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732F4">
        <w:rPr>
          <w:rFonts w:ascii="Times New Roman" w:hAnsi="Times New Roman" w:cs="Times New Roman"/>
          <w:bCs/>
          <w:sz w:val="24"/>
          <w:szCs w:val="24"/>
        </w:rPr>
        <w:t>на основании</w:t>
      </w:r>
      <w:r w:rsidRPr="005732F4">
        <w:rPr>
          <w:rFonts w:ascii="Times New Roman" w:hAnsi="Times New Roman" w:cs="Times New Roman"/>
          <w:b/>
          <w:bCs/>
          <w:sz w:val="24"/>
          <w:szCs w:val="24"/>
        </w:rPr>
        <w:t xml:space="preserve">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Pr="00573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32F4">
        <w:rPr>
          <w:rFonts w:ascii="Times New Roman" w:hAnsi="Times New Roman" w:cs="Times New Roman"/>
          <w:b/>
          <w:i/>
          <w:sz w:val="24"/>
          <w:szCs w:val="24"/>
        </w:rPr>
        <w:t>(Далее – Правила)</w:t>
      </w:r>
      <w:r w:rsidRPr="005732F4">
        <w:rPr>
          <w:rFonts w:ascii="Times New Roman" w:hAnsi="Times New Roman" w:cs="Times New Roman"/>
          <w:sz w:val="24"/>
          <w:szCs w:val="24"/>
        </w:rPr>
        <w:t xml:space="preserve"> </w:t>
      </w:r>
      <w:r w:rsidRPr="005732F4">
        <w:rPr>
          <w:rFonts w:ascii="Times New Roman" w:hAnsi="Times New Roman" w:cs="Times New Roman"/>
          <w:bCs/>
          <w:sz w:val="24"/>
          <w:szCs w:val="24"/>
        </w:rPr>
        <w:t>провел закупки способом из одного источника.</w:t>
      </w:r>
    </w:p>
    <w:p w:rsidR="00960F90" w:rsidRPr="005732F4" w:rsidRDefault="00960F90" w:rsidP="00960F9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2F4">
        <w:rPr>
          <w:rFonts w:ascii="Times New Roman" w:hAnsi="Times New Roman" w:cs="Times New Roman"/>
          <w:bCs/>
          <w:sz w:val="24"/>
          <w:szCs w:val="24"/>
        </w:rPr>
        <w:t>Обоснование применения способа:</w:t>
      </w:r>
    </w:p>
    <w:p w:rsidR="00960F90" w:rsidRPr="005732F4" w:rsidRDefault="00960F90" w:rsidP="00960F90">
      <w:pPr>
        <w:pStyle w:val="a6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2F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5732F4">
        <w:rPr>
          <w:rFonts w:ascii="Times New Roman" w:hAnsi="Times New Roman" w:cs="Times New Roman"/>
          <w:b/>
          <w:bCs/>
          <w:sz w:val="24"/>
          <w:szCs w:val="24"/>
        </w:rPr>
        <w:t>Согласно пп.4 п.83 главы 4 имеется</w:t>
      </w:r>
      <w:r w:rsidRPr="005732F4">
        <w:rPr>
          <w:rFonts w:ascii="Times New Roman" w:hAnsi="Times New Roman" w:cs="Times New Roman"/>
          <w:bCs/>
          <w:sz w:val="24"/>
          <w:szCs w:val="24"/>
        </w:rPr>
        <w:t xml:space="preserve"> потребность в дополнительном объеме лекарственных средств, медицинских изделий или фармацевтических услуг в том же финансовом году. При этом цена на медицинское изделие не превышает цены, по которой приобретены медицинское изделие в том же финансовом году. При осуществлении закупа у того же поставщика, с которым заключены договор закупа в том же финансовом году, в заключенный договор вносятся соответствующие изменения и подтверждение соответствия условиям, предусмотренным пунктами 8, 9 и 11 настоящих Правил не требуется.</w:t>
      </w:r>
    </w:p>
    <w:p w:rsidR="00960F90" w:rsidRDefault="00960F90" w:rsidP="00960F9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32F4">
        <w:rPr>
          <w:rFonts w:ascii="Times New Roman" w:hAnsi="Times New Roman" w:cs="Times New Roman"/>
          <w:bCs/>
          <w:sz w:val="24"/>
          <w:szCs w:val="24"/>
        </w:rPr>
        <w:t>Описание закупаемых  товаров:</w:t>
      </w:r>
      <w:r w:rsidR="00C043DE">
        <w:rPr>
          <w:rFonts w:ascii="Times New Roman" w:hAnsi="Times New Roman" w:cs="Times New Roman"/>
          <w:bCs/>
          <w:sz w:val="24"/>
          <w:szCs w:val="24"/>
        </w:rPr>
        <w:br/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5051"/>
        <w:gridCol w:w="1336"/>
        <w:gridCol w:w="759"/>
        <w:gridCol w:w="1152"/>
        <w:gridCol w:w="1482"/>
      </w:tblGrid>
      <w:tr w:rsidR="00C043DE" w:rsidRPr="00A30820" w:rsidTr="004D78DD">
        <w:trPr>
          <w:trHeight w:val="646"/>
          <w:jc w:val="center"/>
        </w:trPr>
        <w:tc>
          <w:tcPr>
            <w:tcW w:w="880" w:type="dxa"/>
          </w:tcPr>
          <w:p w:rsidR="00C043DE" w:rsidRPr="00C043DE" w:rsidRDefault="00C043DE" w:rsidP="00C04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лота </w:t>
            </w:r>
          </w:p>
        </w:tc>
        <w:tc>
          <w:tcPr>
            <w:tcW w:w="5051" w:type="dxa"/>
          </w:tcPr>
          <w:p w:rsidR="00C043DE" w:rsidRPr="00C043DE" w:rsidRDefault="00C043DE" w:rsidP="00C04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3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36" w:type="dxa"/>
          </w:tcPr>
          <w:p w:rsidR="00C043DE" w:rsidRPr="00C043DE" w:rsidRDefault="00C043DE" w:rsidP="00C04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3DE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759" w:type="dxa"/>
          </w:tcPr>
          <w:p w:rsidR="00C043DE" w:rsidRPr="00C043DE" w:rsidRDefault="00C043DE" w:rsidP="00C04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3D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52" w:type="dxa"/>
          </w:tcPr>
          <w:p w:rsidR="00C043DE" w:rsidRPr="00C043DE" w:rsidRDefault="00C043DE" w:rsidP="00C04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3DE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единицу, тенге</w:t>
            </w:r>
          </w:p>
        </w:tc>
        <w:tc>
          <w:tcPr>
            <w:tcW w:w="1482" w:type="dxa"/>
          </w:tcPr>
          <w:p w:rsidR="00C043DE" w:rsidRPr="00C043DE" w:rsidRDefault="00C043DE" w:rsidP="00C04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3DE">
              <w:rPr>
                <w:rFonts w:ascii="Times New Roman" w:hAnsi="Times New Roman" w:cs="Times New Roman"/>
                <w:b/>
                <w:sz w:val="24"/>
                <w:szCs w:val="24"/>
              </w:rPr>
              <w:t>Сумма, тенге</w:t>
            </w:r>
          </w:p>
        </w:tc>
      </w:tr>
      <w:tr w:rsidR="00C043DE" w:rsidRPr="00A92AFC" w:rsidTr="004D7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2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E" w:rsidRPr="00A30820" w:rsidRDefault="00C043DE" w:rsidP="00B07E07">
            <w:pPr>
              <w:jc w:val="center"/>
              <w:rPr>
                <w:bCs/>
                <w:color w:val="000000"/>
              </w:rPr>
            </w:pPr>
            <w:r w:rsidRPr="00A30820">
              <w:rPr>
                <w:bCs/>
                <w:color w:val="000000"/>
              </w:rPr>
              <w:t>1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DE" w:rsidRPr="00C103D7" w:rsidRDefault="00C043DE" w:rsidP="00B07E07">
            <w:pPr>
              <w:rPr>
                <w:b/>
                <w:bCs/>
                <w:color w:val="000000"/>
              </w:rPr>
            </w:pPr>
            <w:r w:rsidRPr="00C103D7">
              <w:rPr>
                <w:b/>
                <w:bCs/>
                <w:color w:val="000000"/>
              </w:rPr>
              <w:t>Шприц  инъекционный трехкомпонентный стерильный однократного применения объемом   2мл с иглой 23</w:t>
            </w:r>
            <w:r w:rsidRPr="00A92AFC">
              <w:rPr>
                <w:b/>
                <w:bCs/>
                <w:color w:val="000000"/>
              </w:rPr>
              <w:t>G</w:t>
            </w:r>
            <w:r w:rsidRPr="00C103D7">
              <w:rPr>
                <w:b/>
                <w:bCs/>
                <w:color w:val="000000"/>
              </w:rPr>
              <w:t>х1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E" w:rsidRPr="00A92AFC" w:rsidRDefault="00C043DE" w:rsidP="00B07E07">
            <w:pPr>
              <w:rPr>
                <w:color w:val="000000"/>
              </w:rPr>
            </w:pPr>
            <w:r w:rsidRPr="00A92AFC">
              <w:rPr>
                <w:color w:val="000000"/>
              </w:rPr>
              <w:t>штука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E" w:rsidRPr="00A92AFC" w:rsidRDefault="00C043DE" w:rsidP="00B07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E" w:rsidRPr="004F3C93" w:rsidRDefault="00C043DE" w:rsidP="00B07E07">
            <w:pPr>
              <w:jc w:val="center"/>
              <w:rPr>
                <w:color w:val="000000"/>
              </w:rPr>
            </w:pPr>
            <w:r w:rsidRPr="004F3C93">
              <w:rPr>
                <w:color w:val="000000"/>
              </w:rPr>
              <w:t>12,9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E" w:rsidRPr="00A92AFC" w:rsidRDefault="00C043DE" w:rsidP="00B07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104490,00</w:t>
            </w:r>
          </w:p>
        </w:tc>
      </w:tr>
      <w:tr w:rsidR="00C043DE" w:rsidRPr="00A92AFC" w:rsidTr="004D7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E" w:rsidRPr="00A30820" w:rsidRDefault="00C043DE" w:rsidP="00B07E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DE" w:rsidRPr="00C103D7" w:rsidRDefault="00C043DE" w:rsidP="00B07E07">
            <w:pPr>
              <w:rPr>
                <w:b/>
                <w:bCs/>
                <w:color w:val="000000"/>
              </w:rPr>
            </w:pPr>
            <w:r w:rsidRPr="00C103D7">
              <w:rPr>
                <w:b/>
                <w:bCs/>
                <w:color w:val="000000"/>
              </w:rPr>
              <w:t>Шприц инъекционный трехкомпонентный стерильный однократного применения объемом 10мл с иглой 21</w:t>
            </w:r>
            <w:r w:rsidRPr="00A92AFC">
              <w:rPr>
                <w:b/>
                <w:bCs/>
                <w:color w:val="000000"/>
              </w:rPr>
              <w:t>Gx</w:t>
            </w:r>
            <w:r w:rsidRPr="00C103D7">
              <w:rPr>
                <w:b/>
                <w:bCs/>
                <w:color w:val="000000"/>
              </w:rPr>
              <w:t>1 1/2''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E" w:rsidRPr="00A92AFC" w:rsidRDefault="00C043DE" w:rsidP="00B07E07">
            <w:pPr>
              <w:rPr>
                <w:color w:val="000000"/>
              </w:rPr>
            </w:pPr>
            <w:r w:rsidRPr="00A92AFC">
              <w:rPr>
                <w:color w:val="000000"/>
              </w:rPr>
              <w:t>штука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E" w:rsidRPr="00A92AFC" w:rsidRDefault="00C043DE" w:rsidP="00B07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E" w:rsidRPr="004F3C93" w:rsidRDefault="00C043DE" w:rsidP="00855E47">
            <w:pPr>
              <w:jc w:val="center"/>
              <w:rPr>
                <w:color w:val="000000"/>
              </w:rPr>
            </w:pPr>
            <w:r w:rsidRPr="004F3C93">
              <w:rPr>
                <w:color w:val="000000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E" w:rsidRPr="00A92AFC" w:rsidRDefault="00C043DE" w:rsidP="00855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</w:tr>
      <w:tr w:rsidR="00C043DE" w:rsidRPr="00A92AFC" w:rsidTr="004D7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9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E" w:rsidRPr="00A30820" w:rsidRDefault="00C043DE" w:rsidP="00B07E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DE" w:rsidRPr="00C103D7" w:rsidRDefault="00C043DE" w:rsidP="00B07E07">
            <w:pPr>
              <w:rPr>
                <w:b/>
                <w:bCs/>
                <w:color w:val="000000"/>
              </w:rPr>
            </w:pPr>
            <w:r w:rsidRPr="00C103D7">
              <w:rPr>
                <w:b/>
                <w:bCs/>
                <w:color w:val="000000"/>
              </w:rPr>
              <w:t>Шприц инъекционный трехкомпонентный стерильный однократного применения  объемом   5мл с иглой 22</w:t>
            </w:r>
            <w:r w:rsidRPr="00A92AFC">
              <w:rPr>
                <w:b/>
                <w:bCs/>
                <w:color w:val="000000"/>
              </w:rPr>
              <w:t>Gx</w:t>
            </w:r>
            <w:r w:rsidRPr="00C103D7">
              <w:rPr>
                <w:b/>
                <w:bCs/>
                <w:color w:val="000000"/>
              </w:rPr>
              <w:t>1 1/2''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E" w:rsidRPr="00A92AFC" w:rsidRDefault="00C043DE" w:rsidP="00B07E07">
            <w:pPr>
              <w:rPr>
                <w:color w:val="000000"/>
              </w:rPr>
            </w:pPr>
            <w:r w:rsidRPr="00A92AFC">
              <w:rPr>
                <w:color w:val="000000"/>
              </w:rPr>
              <w:t>штука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E" w:rsidRPr="00A92AFC" w:rsidRDefault="00C043DE" w:rsidP="00B07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E" w:rsidRPr="004F3C93" w:rsidRDefault="00C043DE" w:rsidP="00B07E07">
            <w:pPr>
              <w:jc w:val="center"/>
              <w:rPr>
                <w:color w:val="000000"/>
              </w:rPr>
            </w:pPr>
            <w:r w:rsidRPr="004F3C93">
              <w:rPr>
                <w:color w:val="000000"/>
              </w:rPr>
              <w:t>12,9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E" w:rsidRPr="00A92AFC" w:rsidRDefault="00C043DE" w:rsidP="00B07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92880,00</w:t>
            </w:r>
          </w:p>
        </w:tc>
      </w:tr>
    </w:tbl>
    <w:p w:rsidR="004D78DD" w:rsidRDefault="004D78DD" w:rsidP="004D78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2F4">
        <w:rPr>
          <w:rFonts w:ascii="Times New Roman" w:hAnsi="Times New Roman" w:cs="Times New Roman"/>
          <w:b/>
          <w:bCs/>
          <w:sz w:val="24"/>
          <w:szCs w:val="24"/>
        </w:rPr>
        <w:t>Наименование и местонахождение потенциального поставщика:</w:t>
      </w:r>
      <w:r w:rsidRPr="005732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78DD">
        <w:rPr>
          <w:rFonts w:ascii="Times New Roman" w:hAnsi="Times New Roman" w:cs="Times New Roman"/>
          <w:b/>
          <w:bCs/>
          <w:sz w:val="24"/>
          <w:szCs w:val="24"/>
        </w:rPr>
        <w:t>ТОО «Казахская фармацевтическая компания «</w:t>
      </w:r>
      <w:proofErr w:type="spellStart"/>
      <w:r w:rsidRPr="004D78DD">
        <w:rPr>
          <w:rFonts w:ascii="Times New Roman" w:hAnsi="Times New Roman" w:cs="Times New Roman"/>
          <w:b/>
          <w:bCs/>
          <w:sz w:val="24"/>
          <w:szCs w:val="24"/>
        </w:rPr>
        <w:t>Медсервис</w:t>
      </w:r>
      <w:proofErr w:type="spellEnd"/>
      <w:r w:rsidRPr="004D78DD">
        <w:rPr>
          <w:rFonts w:ascii="Times New Roman" w:hAnsi="Times New Roman" w:cs="Times New Roman"/>
          <w:b/>
          <w:bCs/>
          <w:sz w:val="24"/>
          <w:szCs w:val="24"/>
        </w:rPr>
        <w:t xml:space="preserve"> плюс»» г. </w:t>
      </w:r>
      <w:proofErr w:type="spellStart"/>
      <w:r w:rsidRPr="004D78DD">
        <w:rPr>
          <w:rFonts w:ascii="Times New Roman" w:hAnsi="Times New Roman" w:cs="Times New Roman"/>
          <w:b/>
          <w:bCs/>
          <w:sz w:val="24"/>
          <w:szCs w:val="24"/>
        </w:rPr>
        <w:t>Актобе</w:t>
      </w:r>
      <w:proofErr w:type="spellEnd"/>
      <w:r w:rsidRPr="004D78DD">
        <w:rPr>
          <w:rFonts w:ascii="Times New Roman" w:hAnsi="Times New Roman" w:cs="Times New Roman"/>
          <w:b/>
          <w:bCs/>
          <w:sz w:val="24"/>
          <w:szCs w:val="24"/>
        </w:rPr>
        <w:t>, 41 разъезд д.249</w:t>
      </w:r>
      <w:r w:rsidR="00475B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75B30" w:rsidRDefault="00152364" w:rsidP="004D78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Получено п</w:t>
      </w:r>
      <w:r w:rsidR="00475B30">
        <w:rPr>
          <w:rFonts w:ascii="Times New Roman" w:hAnsi="Times New Roman" w:cs="Times New Roman"/>
          <w:b/>
          <w:bCs/>
          <w:sz w:val="24"/>
          <w:szCs w:val="24"/>
        </w:rPr>
        <w:t>исьмо-согласие исх. №141 от 06.12.2024г и ценовые предложение по лоту №1,2</w:t>
      </w:r>
    </w:p>
    <w:p w:rsidR="004D78DD" w:rsidRDefault="004D78DD" w:rsidP="004D78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</w:p>
    <w:p w:rsidR="004D78DD" w:rsidRPr="005732F4" w:rsidRDefault="004D78DD" w:rsidP="004D78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8DD">
        <w:rPr>
          <w:rFonts w:ascii="Times New Roman" w:hAnsi="Times New Roman" w:cs="Times New Roman"/>
          <w:b/>
          <w:bCs/>
          <w:sz w:val="24"/>
          <w:szCs w:val="24"/>
        </w:rPr>
        <w:t>По лоту №1,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Pr="005732F4">
        <w:rPr>
          <w:rFonts w:ascii="Times New Roman" w:hAnsi="Times New Roman" w:cs="Times New Roman"/>
          <w:b/>
          <w:bCs/>
          <w:sz w:val="24"/>
          <w:szCs w:val="24"/>
        </w:rPr>
        <w:t>нести соответствующее изменение в договор № 36 от 19.01.2024г. в виде заключения дополнительного соглашения на основании пп.4 п. 83. Глава 4 настоящих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Правил на общую сумму 264490 (</w:t>
      </w:r>
      <w:r w:rsidRPr="004D78DD">
        <w:rPr>
          <w:rFonts w:ascii="Times New Roman" w:hAnsi="Times New Roman" w:cs="Times New Roman"/>
          <w:b/>
          <w:bCs/>
          <w:sz w:val="24"/>
          <w:szCs w:val="24"/>
        </w:rPr>
        <w:t xml:space="preserve">Двести шестьдесят четыре тысячи четыреста девяносто тенге ноль </w:t>
      </w:r>
      <w:proofErr w:type="spellStart"/>
      <w:r w:rsidRPr="004D78DD">
        <w:rPr>
          <w:rFonts w:ascii="Times New Roman" w:hAnsi="Times New Roman" w:cs="Times New Roman"/>
          <w:b/>
          <w:bCs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30897" w:rsidRPr="00475B30" w:rsidRDefault="009C126F" w:rsidP="00475B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5B30">
        <w:rPr>
          <w:rFonts w:ascii="Times New Roman" w:hAnsi="Times New Roman" w:cs="Times New Roman"/>
          <w:b/>
          <w:bCs/>
          <w:sz w:val="24"/>
          <w:szCs w:val="24"/>
        </w:rPr>
        <w:t xml:space="preserve">По лоту №3 </w:t>
      </w:r>
      <w:r w:rsidR="00475B30">
        <w:rPr>
          <w:rFonts w:ascii="Times New Roman" w:hAnsi="Times New Roman" w:cs="Times New Roman"/>
          <w:b/>
          <w:bCs/>
          <w:sz w:val="24"/>
          <w:szCs w:val="24"/>
        </w:rPr>
        <w:t>пр</w:t>
      </w:r>
      <w:bookmarkStart w:id="0" w:name="_GoBack"/>
      <w:bookmarkEnd w:id="0"/>
      <w:r w:rsidR="00475B30">
        <w:rPr>
          <w:rFonts w:ascii="Times New Roman" w:hAnsi="Times New Roman" w:cs="Times New Roman"/>
          <w:b/>
          <w:bCs/>
          <w:sz w:val="24"/>
          <w:szCs w:val="24"/>
        </w:rPr>
        <w:t xml:space="preserve">изнать отказ от участия в закупке потенциального поставщика в связи </w:t>
      </w:r>
      <w:r w:rsidR="00475B30" w:rsidRPr="00475B30">
        <w:rPr>
          <w:rFonts w:ascii="Times New Roman" w:hAnsi="Times New Roman" w:cs="Times New Roman"/>
          <w:b/>
          <w:bCs/>
          <w:sz w:val="24"/>
          <w:szCs w:val="24"/>
        </w:rPr>
        <w:t>отсутстви</w:t>
      </w:r>
      <w:r w:rsidR="00475B30" w:rsidRPr="00475B30">
        <w:rPr>
          <w:rFonts w:ascii="Times New Roman" w:hAnsi="Times New Roman" w:cs="Times New Roman"/>
          <w:b/>
          <w:bCs/>
          <w:sz w:val="24"/>
          <w:szCs w:val="24"/>
        </w:rPr>
        <w:t xml:space="preserve">ем </w:t>
      </w:r>
      <w:r w:rsidR="00475B30" w:rsidRPr="00475B30">
        <w:rPr>
          <w:rFonts w:ascii="Times New Roman" w:hAnsi="Times New Roman" w:cs="Times New Roman"/>
          <w:b/>
          <w:bCs/>
          <w:sz w:val="24"/>
          <w:szCs w:val="24"/>
        </w:rPr>
        <w:t xml:space="preserve">ответа в установленный </w:t>
      </w:r>
      <w:r w:rsidR="00475B30" w:rsidRPr="00475B30">
        <w:rPr>
          <w:rFonts w:ascii="Times New Roman" w:hAnsi="Times New Roman" w:cs="Times New Roman"/>
          <w:b/>
          <w:bCs/>
          <w:sz w:val="24"/>
          <w:szCs w:val="24"/>
        </w:rPr>
        <w:t xml:space="preserve">срок пунктом </w:t>
      </w:r>
      <w:r w:rsidR="004D78DD" w:rsidRPr="00475B30">
        <w:rPr>
          <w:rFonts w:ascii="Times New Roman" w:hAnsi="Times New Roman" w:cs="Times New Roman"/>
          <w:b/>
          <w:bCs/>
          <w:sz w:val="24"/>
          <w:szCs w:val="24"/>
        </w:rPr>
        <w:t>90</w:t>
      </w:r>
      <w:r w:rsidR="00475B30" w:rsidRPr="00475B30">
        <w:rPr>
          <w:rFonts w:ascii="Times New Roman" w:hAnsi="Times New Roman" w:cs="Times New Roman"/>
          <w:b/>
          <w:bCs/>
          <w:sz w:val="24"/>
          <w:szCs w:val="24"/>
        </w:rPr>
        <w:t xml:space="preserve"> главы 4 настоящих Правил. </w:t>
      </w:r>
    </w:p>
    <w:p w:rsidR="00776D50" w:rsidRPr="005732F4" w:rsidRDefault="00960F90" w:rsidP="00475B30">
      <w:pPr>
        <w:spacing w:after="0"/>
        <w:rPr>
          <w:sz w:val="24"/>
          <w:szCs w:val="24"/>
          <w:lang w:val="kk-KZ"/>
        </w:rPr>
      </w:pPr>
      <w:r w:rsidRPr="005732F4">
        <w:rPr>
          <w:rFonts w:ascii="Times New Roman" w:hAnsi="Times New Roman" w:cs="Times New Roman"/>
          <w:b/>
          <w:sz w:val="24"/>
          <w:szCs w:val="24"/>
          <w:lang w:val="kk-KZ"/>
        </w:rPr>
        <w:t>Главный врач __________________Т.Ж.Бажиров</w:t>
      </w:r>
      <w:r w:rsidRPr="005732F4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475B30">
        <w:rPr>
          <w:rFonts w:ascii="Times New Roman" w:hAnsi="Times New Roman" w:cs="Times New Roman"/>
          <w:b/>
          <w:sz w:val="24"/>
          <w:szCs w:val="24"/>
          <w:lang w:val="kk-KZ"/>
        </w:rPr>
        <w:t>13.12.</w:t>
      </w:r>
      <w:r w:rsidRPr="005732F4">
        <w:rPr>
          <w:rFonts w:ascii="Times New Roman" w:hAnsi="Times New Roman" w:cs="Times New Roman"/>
          <w:b/>
          <w:sz w:val="24"/>
          <w:szCs w:val="24"/>
          <w:lang w:val="kk-KZ"/>
        </w:rPr>
        <w:t>2024</w:t>
      </w:r>
      <w:r w:rsidR="00230897" w:rsidRPr="005732F4">
        <w:rPr>
          <w:rFonts w:ascii="Times New Roman" w:hAnsi="Times New Roman" w:cs="Times New Roman"/>
          <w:b/>
          <w:sz w:val="24"/>
          <w:szCs w:val="24"/>
          <w:lang w:val="kk-KZ"/>
        </w:rPr>
        <w:t>г.</w:t>
      </w:r>
    </w:p>
    <w:sectPr w:rsidR="00776D50" w:rsidRPr="005732F4" w:rsidSect="001273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316BB"/>
    <w:multiLevelType w:val="hybridMultilevel"/>
    <w:tmpl w:val="7070D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568A6"/>
    <w:multiLevelType w:val="hybridMultilevel"/>
    <w:tmpl w:val="D074B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97"/>
    <w:rsid w:val="00087529"/>
    <w:rsid w:val="00152364"/>
    <w:rsid w:val="00230897"/>
    <w:rsid w:val="00264A36"/>
    <w:rsid w:val="004215F3"/>
    <w:rsid w:val="00475B30"/>
    <w:rsid w:val="004D78DD"/>
    <w:rsid w:val="005732F4"/>
    <w:rsid w:val="00776D50"/>
    <w:rsid w:val="00855E47"/>
    <w:rsid w:val="00960F90"/>
    <w:rsid w:val="009C126F"/>
    <w:rsid w:val="00C043DE"/>
    <w:rsid w:val="00E2475E"/>
    <w:rsid w:val="00E30181"/>
    <w:rsid w:val="00F8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C8A1"/>
  <w15:chartTrackingRefBased/>
  <w15:docId w15:val="{F653A8AE-F06F-45FD-9FAC-58D238B1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89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089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2308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unhideWhenUsed/>
    <w:qFormat/>
    <w:rsid w:val="0023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30897"/>
    <w:pPr>
      <w:ind w:left="720"/>
      <w:contextualSpacing/>
    </w:p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230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3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32F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3</cp:revision>
  <cp:lastPrinted>2024-12-09T07:41:00Z</cp:lastPrinted>
  <dcterms:created xsi:type="dcterms:W3CDTF">2024-12-09T05:51:00Z</dcterms:created>
  <dcterms:modified xsi:type="dcterms:W3CDTF">2024-12-09T09:17:00Z</dcterms:modified>
</cp:coreProperties>
</file>