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08" w:rsidRPr="002028D3" w:rsidRDefault="004F0FF4" w:rsidP="004F0FF4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2028D3">
        <w:rPr>
          <w:rFonts w:ascii="Times New Roman" w:hAnsi="Times New Roman" w:cs="Times New Roman"/>
          <w:sz w:val="20"/>
          <w:szCs w:val="20"/>
          <w:lang w:eastAsia="ru-RU"/>
        </w:rPr>
        <w:t>Приложение 2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br/>
        <w:t>к</w:t>
      </w:r>
      <w:r w:rsidR="009E01D1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приказу  </w:t>
      </w:r>
    </w:p>
    <w:p w:rsidR="009E01D1" w:rsidRPr="00345D22" w:rsidRDefault="0025207E" w:rsidP="004F0FF4">
      <w:pPr>
        <w:pStyle w:val="a5"/>
        <w:jc w:val="right"/>
        <w:rPr>
          <w:rFonts w:ascii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 w:eastAsia="ru-RU"/>
        </w:rPr>
        <w:t>об оказании  платных услуг в</w:t>
      </w:r>
    </w:p>
    <w:p w:rsidR="004F0FF4" w:rsidRPr="002028D3" w:rsidRDefault="004F0FF4" w:rsidP="004F0FF4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ГКП « Городская  поликлиника №2»</w:t>
      </w:r>
    </w:p>
    <w:p w:rsidR="008F762C" w:rsidRPr="002028D3" w:rsidRDefault="00B72398" w:rsidP="004F0FF4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 2021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>год</w:t>
      </w:r>
    </w:p>
    <w:p w:rsidR="004F0FF4" w:rsidRPr="002028D3" w:rsidRDefault="004F0FF4" w:rsidP="004F0F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F762C" w:rsidRPr="002028D3" w:rsidRDefault="004F0FF4" w:rsidP="008F762C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b/>
          <w:sz w:val="20"/>
          <w:szCs w:val="20"/>
          <w:lang w:eastAsia="ru-RU"/>
        </w:rPr>
        <w:t>Типов</w:t>
      </w:r>
      <w:r w:rsidR="008F762C" w:rsidRPr="002028D3">
        <w:rPr>
          <w:rFonts w:ascii="Times New Roman" w:hAnsi="Times New Roman" w:cs="Times New Roman"/>
          <w:b/>
          <w:sz w:val="20"/>
          <w:szCs w:val="20"/>
          <w:lang w:eastAsia="ru-RU"/>
        </w:rPr>
        <w:t>ой</w:t>
      </w:r>
      <w:r w:rsidRPr="002028D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F762C" w:rsidRPr="002028D3">
        <w:rPr>
          <w:rFonts w:ascii="Times New Roman" w:hAnsi="Times New Roman" w:cs="Times New Roman"/>
          <w:b/>
          <w:sz w:val="20"/>
          <w:szCs w:val="20"/>
          <w:lang w:eastAsia="ru-RU"/>
        </w:rPr>
        <w:t>договор</w:t>
      </w:r>
    </w:p>
    <w:p w:rsidR="004F0FF4" w:rsidRPr="002028D3" w:rsidRDefault="004F0FF4" w:rsidP="008F762C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b/>
          <w:sz w:val="20"/>
          <w:szCs w:val="20"/>
          <w:lang w:eastAsia="ru-RU"/>
        </w:rPr>
        <w:t>на оказание платных услуг в организациях здравоохранения</w:t>
      </w:r>
    </w:p>
    <w:p w:rsidR="0000007D" w:rsidRPr="002028D3" w:rsidRDefault="0000007D" w:rsidP="009E01D1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eastAsia="ru-RU"/>
        </w:rPr>
      </w:pPr>
    </w:p>
    <w:p w:rsidR="0000007D" w:rsidRPr="002028D3" w:rsidRDefault="0000007D" w:rsidP="009E01D1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eastAsia="ru-RU"/>
        </w:rPr>
      </w:pPr>
    </w:p>
    <w:p w:rsidR="009E01D1" w:rsidRPr="002028D3" w:rsidRDefault="008F762C" w:rsidP="009E01D1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2028D3">
        <w:rPr>
          <w:rFonts w:ascii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2028D3">
        <w:rPr>
          <w:rFonts w:ascii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2028D3">
        <w:rPr>
          <w:rFonts w:ascii="Times New Roman" w:hAnsi="Times New Roman" w:cs="Times New Roman"/>
          <w:sz w:val="20"/>
          <w:szCs w:val="20"/>
          <w:lang w:eastAsia="ru-RU"/>
        </w:rPr>
        <w:t>ктобе</w:t>
      </w:r>
      <w:proofErr w:type="spellEnd"/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00007D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     </w:t>
      </w:r>
      <w:r w:rsidR="00A369B1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   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>___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A369B1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>_________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="00A369B1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20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>__г.</w:t>
      </w:r>
    </w:p>
    <w:p w:rsidR="009E01D1" w:rsidRPr="002028D3" w:rsidRDefault="004F0FF4" w:rsidP="009E01D1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br/>
        <w:t>     </w:t>
      </w:r>
    </w:p>
    <w:p w:rsidR="009E01D1" w:rsidRPr="002028D3" w:rsidRDefault="004F0FF4" w:rsidP="009E01D1">
      <w:pPr>
        <w:pStyle w:val="a5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(Ф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>.И.О.,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данные документов,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у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>достоверяющих личность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>пациента)</w:t>
      </w:r>
    </w:p>
    <w:p w:rsidR="00702F55" w:rsidRPr="002028D3" w:rsidRDefault="00AF0D9E" w:rsidP="0000007D">
      <w:pPr>
        <w:pStyle w:val="a5"/>
        <w:ind w:left="-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>менуем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>ого (ой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>) в</w:t>
      </w:r>
      <w:r w:rsidR="009E01D1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дальнейшем </w:t>
      </w:r>
      <w:r w:rsidR="009E01D1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Заказчик, с одной </w:t>
      </w:r>
      <w:r w:rsidR="009E01D1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>стороны</w:t>
      </w:r>
      <w:r w:rsidR="009E01D1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и</w:t>
      </w:r>
      <w:r w:rsidR="009E01D1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ГКП «Городская поликлиника №2»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>ПХВ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>ГУ</w:t>
      </w:r>
      <w:r w:rsidR="008557BC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>Управления</w:t>
      </w:r>
      <w:r w:rsidR="008557BC" w:rsidRPr="002028D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>здравоохранения</w:t>
      </w:r>
      <w:r w:rsidR="0000007D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Актюбинской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>области»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br/>
        <w:t>именуем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>ого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(о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>й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>) в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дальнейшем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Поставщик,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в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лице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главного врача  </w:t>
      </w:r>
      <w:proofErr w:type="spellStart"/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>Тухтарова</w:t>
      </w:r>
      <w:proofErr w:type="spellEnd"/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К.Н.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E01D1" w:rsidRPr="002028D3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>ействующего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на</w:t>
      </w:r>
      <w:r w:rsidR="0000007D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0007D" w:rsidRPr="002028D3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>сновании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Устава  с другой стороны,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заключили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настоящий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74719" w:rsidRPr="002028D3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>оговор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E01D1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574719" w:rsidRPr="002028D3">
        <w:rPr>
          <w:rFonts w:ascii="Times New Roman" w:hAnsi="Times New Roman" w:cs="Times New Roman"/>
          <w:sz w:val="20"/>
          <w:szCs w:val="20"/>
          <w:lang w:eastAsia="ru-RU"/>
        </w:rPr>
        <w:t>(далее</w:t>
      </w:r>
      <w:r w:rsidR="009E01D1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="00574719" w:rsidRPr="002028D3">
        <w:rPr>
          <w:rFonts w:ascii="Times New Roman" w:hAnsi="Times New Roman" w:cs="Times New Roman"/>
          <w:sz w:val="20"/>
          <w:szCs w:val="20"/>
          <w:lang w:eastAsia="ru-RU"/>
        </w:rPr>
        <w:t>оговор)</w:t>
      </w:r>
      <w:r w:rsidR="0000007D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>нижеследующем:</w:t>
      </w:r>
      <w:r w:rsidR="008F762C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4F0FF4" w:rsidRPr="002028D3">
        <w:rPr>
          <w:rFonts w:ascii="Times New Roman" w:hAnsi="Times New Roman" w:cs="Times New Roman"/>
          <w:sz w:val="20"/>
          <w:szCs w:val="20"/>
          <w:lang w:eastAsia="ru-RU"/>
        </w:rPr>
        <w:br/>
      </w:r>
      <w:r w:rsidR="00702F55" w:rsidRPr="002028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</w:t>
      </w:r>
      <w:r w:rsidR="0000007D" w:rsidRPr="002028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  <w:r w:rsidR="00702F55" w:rsidRPr="002028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0007D" w:rsidRPr="002028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</w:t>
      </w:r>
      <w:r w:rsidR="00702F55" w:rsidRPr="002028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Предмет Договора</w:t>
      </w:r>
    </w:p>
    <w:p w:rsidR="0000007D" w:rsidRPr="002028D3" w:rsidRDefault="00702F55" w:rsidP="0000007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1. Поставщик оказывает платные услуги согласно приложению ___ к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br/>
        <w:t>настоящему Договору с</w:t>
      </w:r>
      <w:r w:rsidR="0000007D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« »___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>_____</w:t>
      </w:r>
      <w:r w:rsidR="0000007D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>по</w:t>
      </w:r>
      <w:r w:rsidR="0000007D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«__»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___________</w:t>
      </w:r>
      <w:r w:rsidR="0000007D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>года на сумму ___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2028D3">
        <w:rPr>
          <w:rFonts w:ascii="Times New Roman" w:hAnsi="Times New Roman" w:cs="Times New Roman"/>
          <w:sz w:val="20"/>
          <w:szCs w:val="20"/>
        </w:rPr>
        <w:t>(</w:t>
      </w:r>
      <w:r w:rsidR="0000007D" w:rsidRPr="002028D3">
        <w:rPr>
          <w:rFonts w:ascii="Times New Roman" w:hAnsi="Times New Roman" w:cs="Times New Roman"/>
          <w:sz w:val="20"/>
          <w:szCs w:val="20"/>
        </w:rPr>
        <w:t>____________)</w:t>
      </w:r>
      <w:r w:rsidR="0000007D" w:rsidRPr="002028D3">
        <w:rPr>
          <w:rFonts w:ascii="Times New Roman" w:hAnsi="Times New Roman" w:cs="Times New Roman"/>
          <w:sz w:val="20"/>
          <w:szCs w:val="20"/>
        </w:rPr>
        <w:tab/>
        <w:t>тенге</w:t>
      </w:r>
      <w:r w:rsidR="0000007D" w:rsidRPr="002028D3">
        <w:rPr>
          <w:rFonts w:ascii="Times New Roman" w:hAnsi="Times New Roman" w:cs="Times New Roman"/>
          <w:sz w:val="20"/>
          <w:szCs w:val="20"/>
        </w:rPr>
        <w:tab/>
        <w:t xml:space="preserve"> в</w:t>
      </w:r>
      <w:r w:rsidR="0000007D" w:rsidRPr="002028D3">
        <w:rPr>
          <w:rFonts w:ascii="Times New Roman" w:hAnsi="Times New Roman" w:cs="Times New Roman"/>
          <w:sz w:val="20"/>
          <w:szCs w:val="20"/>
        </w:rPr>
        <w:tab/>
        <w:t xml:space="preserve"> срок</w:t>
      </w:r>
      <w:r w:rsidR="0000007D" w:rsidRPr="002028D3">
        <w:rPr>
          <w:rFonts w:ascii="Times New Roman" w:hAnsi="Times New Roman" w:cs="Times New Roman"/>
          <w:sz w:val="20"/>
          <w:szCs w:val="20"/>
        </w:rPr>
        <w:tab/>
        <w:t>с___</w:t>
      </w:r>
      <w:r w:rsidR="0000007D" w:rsidRPr="002028D3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2028D3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A369B1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028D3">
        <w:rPr>
          <w:rFonts w:ascii="Times New Roman" w:hAnsi="Times New Roman" w:cs="Times New Roman"/>
          <w:sz w:val="20"/>
          <w:szCs w:val="20"/>
        </w:rPr>
        <w:t>_____.</w:t>
      </w:r>
      <w:r w:rsidRPr="002028D3">
        <w:rPr>
          <w:rFonts w:ascii="Times New Roman" w:hAnsi="Times New Roman" w:cs="Times New Roman"/>
          <w:sz w:val="20"/>
          <w:szCs w:val="20"/>
        </w:rPr>
        <w:br/>
        <w:t>      прописью</w:t>
      </w:r>
      <w:r w:rsidR="0000007D" w:rsidRPr="002028D3">
        <w:rPr>
          <w:rFonts w:ascii="Times New Roman" w:hAnsi="Times New Roman" w:cs="Times New Roman"/>
          <w:sz w:val="20"/>
          <w:szCs w:val="20"/>
        </w:rPr>
        <w:t>.</w:t>
      </w:r>
    </w:p>
    <w:p w:rsidR="00702F55" w:rsidRPr="002028D3" w:rsidRDefault="00702F55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      2. Заказчик осуществляет оплату Поставщику за оказанные услуги, в порядке и сроки, </w:t>
      </w:r>
      <w:proofErr w:type="gramStart"/>
      <w:r w:rsidRPr="002028D3">
        <w:rPr>
          <w:rFonts w:ascii="Times New Roman" w:hAnsi="Times New Roman" w:cs="Times New Roman"/>
          <w:sz w:val="20"/>
          <w:szCs w:val="20"/>
          <w:lang w:eastAsia="ru-RU"/>
        </w:rPr>
        <w:t>указанными</w:t>
      </w:r>
      <w:proofErr w:type="gramEnd"/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в настоящем Договоре.</w:t>
      </w:r>
    </w:p>
    <w:p w:rsidR="004F0FF4" w:rsidRPr="002028D3" w:rsidRDefault="004F0FF4" w:rsidP="0000007D">
      <w:pPr>
        <w:pStyle w:val="a5"/>
        <w:ind w:left="2832" w:firstLine="708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2. Порядок оплаты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3. Заказчик осуществляет оплату услуг Поставщика по фактически оказанному объему медицинской помощи, согласно счету, представленному Поставщиком.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4. Заказчиком допускается авансирование Поставщика в размере не более 80 процентов от общей суммы Договора в момент заключения Договора, выплата оставшейся суммы – по предоставлению счета, в момент завершения оказания услуги.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5. В случае</w:t>
      </w:r>
      <w:proofErr w:type="gramStart"/>
      <w:r w:rsidRPr="002028D3">
        <w:rPr>
          <w:rFonts w:ascii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если при предоставлении платных медицинских услуг потребуется предоставление на возмездной основе дополнительных медицинских услуг, не предусмотренных договором, Поставщик с согласия Заказчика производит корректировку суммы договора с учетом фактически оказанного объема медицинской помощи. Дополнительная сумма и способ ее оплаты согласовываются с Заказчиком и оформляются в виде дополнительного соглашения к договору.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6. Поставщик выдает Заказчику документ установленного образца, подтверждающего факт оплаты.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7. В случае досрочного прекращения услуги Поставщик выплачивает Заказчику разницу между оплаченной суммой и фактически оказанной услуги, за исключением случаев нарушения условий Договора Заказчиком.</w:t>
      </w:r>
    </w:p>
    <w:p w:rsidR="004F0FF4" w:rsidRPr="002028D3" w:rsidRDefault="004F0FF4" w:rsidP="0000007D">
      <w:pPr>
        <w:pStyle w:val="a5"/>
        <w:ind w:left="2832" w:firstLine="708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 Обязанности сторон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8. Поставщик обязан: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предоставить Заказчику в доступной форме информацию о возможности получения соответствующих видов и объемов медицинской помощи в рамках гарантированного объема бесплатной медицинской помощи (далее – ГОБМП) с получением информированного согласия на предоставление медицинской услуги на платной основе;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обеспечить оказание медицинских услуг в соответствии с клиническими протоколами диагностики и лечения заболеваний, 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показаниям;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принять все меры для обеспечения максимального уровня удовлетворенности Заказчика результатами лечения;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      </w:t>
      </w:r>
      <w:proofErr w:type="gramStart"/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обеспечить предоставление медицинской помощи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заболеваниях, состояниях, обострениях, хронических заболеваниях в соответствии с </w:t>
      </w:r>
      <w:hyperlink r:id="rId7" w:anchor="z1" w:history="1">
        <w:r w:rsidRPr="002028D3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Кодексом</w:t>
        </w:r>
      </w:hyperlink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Республики Казахстан от 18 сентября 2009 года "О здоровье народа и системе здравоохранения" (далее – Кодекс);</w:t>
      </w:r>
      <w:proofErr w:type="gramEnd"/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в случае отсутствия условий для оказания той или иной услуги в рамках заключенного Договора, организовать и оплатить оказание этой услуги в другой организации здравоохранения;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предоставлять Заказчику счет, с указанием видов и объема оказанных медицинских, диагностических и сервисных услуг, в установленные сроки;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предоставлять Заказчику всю необходимую медицинскую и финансовую документацию, необходимую для проведения проверки исполнения настоящего Договора.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9. Заказчик обязан: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соблюдать правила, установленные в организации здравоохранения, определяющие порядок и режим работы;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соблюдать законодательство Республики Казахстан при получении услуг Договора;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      своевременно информировать Поставщика об отказе в получении услуги или части услуг;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своевременно производить оплату за оказанные услуги.</w:t>
      </w:r>
    </w:p>
    <w:p w:rsidR="004F0FF4" w:rsidRPr="002028D3" w:rsidRDefault="004F0FF4" w:rsidP="0000007D">
      <w:pPr>
        <w:pStyle w:val="a5"/>
        <w:ind w:left="2832" w:firstLine="708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4. Права сторон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10. Заказчик имеет право: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      выбора лечащего врача из числа </w:t>
      </w:r>
      <w:proofErr w:type="gramStart"/>
      <w:r w:rsidRPr="002028D3">
        <w:rPr>
          <w:rFonts w:ascii="Times New Roman" w:hAnsi="Times New Roman" w:cs="Times New Roman"/>
          <w:sz w:val="20"/>
          <w:szCs w:val="20"/>
          <w:lang w:eastAsia="ru-RU"/>
        </w:rPr>
        <w:t>работающих</w:t>
      </w:r>
      <w:proofErr w:type="gramEnd"/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в платном отделении (палате);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на осуществление экспертизы качества проведенного лечения и обоснованности врачебных назначений.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11. Поставщик имеет право: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на досрочное прекращение лечения в случае нарушения Заказчиком больничного режима и невыполнения врачебных предписаний.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5. Ответственность сторон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12. Поставщик несет ответственность за допущенные случаи нарушения по оказанию платных медицинских услуг: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1) оказание медицинских услуг ненадлежащего объема и качества;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      </w:t>
      </w:r>
      <w:r w:rsidR="004434CF">
        <w:rPr>
          <w:rFonts w:ascii="Times New Roman" w:hAnsi="Times New Roman" w:cs="Times New Roman"/>
          <w:sz w:val="20"/>
          <w:szCs w:val="20"/>
          <w:lang w:val="kk-KZ" w:eastAsia="ru-RU"/>
        </w:rPr>
        <w:t>2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>) взимание двойной платы за оказание одной и той же медицинской услуги (за счет средств пациента и бюджетных средств).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13. В случае не 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14. Заказчик несет ответственность за несвоевременное возмещение затрат Поставщику за фактически оказанный объем медицинской помощи.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15. В случае нарушения пунктов 2, 3, 4 Договора на оказание медицинской помощи со стороны Заказчика Поставщиком удерживается неустойка в размере ____ % от суммы Договора за каждый день просрочки.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16.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6. Изменение и расторжение Договора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17. Условия настоящего Договора могут быть изменены и дополнены по письменному соглашению сторон.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18. О намерении досрочного расторжения Договора стороны обязаны заблаговременно уведомить друг друга.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7. Заключительные положения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19. Ни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20. Настоящий Договор составлен в двух экземплярах, имеющих одинаковую юридическую силу, один экземпляр находится у Заказчика, другой – у Поставщика.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      21. Настоящий Договор вступает в силу со дня подписания его сторонами и действует до момента исполнения всех обязатель</w:t>
      </w:r>
      <w:proofErr w:type="gramStart"/>
      <w:r w:rsidRPr="002028D3">
        <w:rPr>
          <w:rFonts w:ascii="Times New Roman" w:hAnsi="Times New Roman" w:cs="Times New Roman"/>
          <w:sz w:val="20"/>
          <w:szCs w:val="20"/>
          <w:lang w:eastAsia="ru-RU"/>
        </w:rPr>
        <w:t>ств ст</w:t>
      </w:r>
      <w:proofErr w:type="gramEnd"/>
      <w:r w:rsidRPr="002028D3">
        <w:rPr>
          <w:rFonts w:ascii="Times New Roman" w:hAnsi="Times New Roman" w:cs="Times New Roman"/>
          <w:sz w:val="20"/>
          <w:szCs w:val="20"/>
          <w:lang w:eastAsia="ru-RU"/>
        </w:rPr>
        <w:t>орон по настоящему Договору.</w:t>
      </w:r>
    </w:p>
    <w:p w:rsidR="002028D3" w:rsidRDefault="002028D3" w:rsidP="0000007D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8. Адреса и реквизиты Сторон:</w:t>
      </w:r>
    </w:p>
    <w:p w:rsidR="004F0FF4" w:rsidRPr="002028D3" w:rsidRDefault="004F0FF4" w:rsidP="0000007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28D3">
        <w:rPr>
          <w:rFonts w:ascii="Times New Roman" w:hAnsi="Times New Roman" w:cs="Times New Roman"/>
          <w:sz w:val="20"/>
          <w:szCs w:val="20"/>
          <w:lang w:eastAsia="ru-RU"/>
        </w:rPr>
        <w:t>Поставщик:</w:t>
      </w:r>
      <w:r w:rsidR="002028D3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    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57015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345D22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 </w:t>
      </w:r>
      <w:r w:rsidR="00D57015" w:rsidRPr="002028D3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345D22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   </w:t>
      </w:r>
      <w:r w:rsidR="00D57015" w:rsidRPr="002028D3">
        <w:rPr>
          <w:rFonts w:ascii="Times New Roman" w:hAnsi="Times New Roman" w:cs="Times New Roman"/>
          <w:sz w:val="20"/>
          <w:szCs w:val="20"/>
          <w:lang w:eastAsia="ru-RU"/>
        </w:rPr>
        <w:t>За</w:t>
      </w:r>
      <w:r w:rsidRPr="002028D3">
        <w:rPr>
          <w:rFonts w:ascii="Times New Roman" w:hAnsi="Times New Roman" w:cs="Times New Roman"/>
          <w:sz w:val="20"/>
          <w:szCs w:val="20"/>
          <w:lang w:eastAsia="ru-RU"/>
        </w:rPr>
        <w:t>казчик:</w:t>
      </w:r>
    </w:p>
    <w:p w:rsidR="00D57015" w:rsidRPr="002028D3" w:rsidRDefault="00D57015" w:rsidP="0000007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028D3">
        <w:rPr>
          <w:rFonts w:ascii="Times New Roman" w:hAnsi="Times New Roman" w:cs="Times New Roman"/>
          <w:sz w:val="20"/>
          <w:szCs w:val="20"/>
        </w:rPr>
        <w:t xml:space="preserve">ГКП «Городская поликлиника №2»на ПХВ                             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Pr="002028D3">
        <w:rPr>
          <w:rFonts w:ascii="Times New Roman" w:hAnsi="Times New Roman" w:cs="Times New Roman"/>
          <w:sz w:val="20"/>
          <w:szCs w:val="20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Pr="002028D3">
        <w:rPr>
          <w:rFonts w:ascii="Times New Roman" w:hAnsi="Times New Roman" w:cs="Times New Roman"/>
          <w:sz w:val="20"/>
          <w:szCs w:val="20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028D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4F0FF4" w:rsidRPr="002028D3" w:rsidRDefault="00D57015" w:rsidP="0000007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028D3">
        <w:rPr>
          <w:rFonts w:ascii="Times New Roman" w:hAnsi="Times New Roman" w:cs="Times New Roman"/>
          <w:sz w:val="20"/>
          <w:szCs w:val="20"/>
        </w:rPr>
        <w:t xml:space="preserve">ГУ Управления здравоохранения Актюбинской области    </w:t>
      </w:r>
      <w:r w:rsidR="002028D3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2028D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00007D" w:rsidRPr="002028D3">
        <w:rPr>
          <w:rFonts w:ascii="Times New Roman" w:hAnsi="Times New Roman" w:cs="Times New Roman"/>
          <w:sz w:val="20"/>
          <w:szCs w:val="20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028D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D57015" w:rsidRPr="002028D3" w:rsidRDefault="00D57015" w:rsidP="0000007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028D3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2028D3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2028D3">
        <w:rPr>
          <w:rFonts w:ascii="Times New Roman" w:hAnsi="Times New Roman" w:cs="Times New Roman"/>
          <w:sz w:val="20"/>
          <w:szCs w:val="20"/>
        </w:rPr>
        <w:t>ктобе</w:t>
      </w:r>
      <w:proofErr w:type="spellEnd"/>
      <w:r w:rsidRPr="002028D3">
        <w:rPr>
          <w:rFonts w:ascii="Times New Roman" w:hAnsi="Times New Roman" w:cs="Times New Roman"/>
          <w:sz w:val="20"/>
          <w:szCs w:val="20"/>
        </w:rPr>
        <w:t xml:space="preserve">, ул. Ахтанова50                                                            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Pr="002028D3">
        <w:rPr>
          <w:rFonts w:ascii="Times New Roman" w:hAnsi="Times New Roman" w:cs="Times New Roman"/>
          <w:sz w:val="20"/>
          <w:szCs w:val="20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Pr="002028D3">
        <w:rPr>
          <w:rFonts w:ascii="Times New Roman" w:hAnsi="Times New Roman" w:cs="Times New Roman"/>
          <w:sz w:val="20"/>
          <w:szCs w:val="20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028D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D57015" w:rsidRPr="002028D3" w:rsidRDefault="00D57015" w:rsidP="0000007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028D3">
        <w:rPr>
          <w:rFonts w:ascii="Times New Roman" w:hAnsi="Times New Roman" w:cs="Times New Roman"/>
          <w:sz w:val="20"/>
          <w:szCs w:val="20"/>
        </w:rPr>
        <w:t xml:space="preserve">РНН:061800068527                                                                     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Pr="002028D3">
        <w:rPr>
          <w:rFonts w:ascii="Times New Roman" w:hAnsi="Times New Roman" w:cs="Times New Roman"/>
          <w:sz w:val="20"/>
          <w:szCs w:val="20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Pr="002028D3">
        <w:rPr>
          <w:rFonts w:ascii="Times New Roman" w:hAnsi="Times New Roman" w:cs="Times New Roman"/>
          <w:sz w:val="20"/>
          <w:szCs w:val="20"/>
        </w:rPr>
        <w:t xml:space="preserve"> 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2028D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D57015" w:rsidRPr="002028D3" w:rsidRDefault="00D57015" w:rsidP="0000007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028D3">
        <w:rPr>
          <w:rFonts w:ascii="Times New Roman" w:hAnsi="Times New Roman" w:cs="Times New Roman"/>
          <w:sz w:val="20"/>
          <w:szCs w:val="20"/>
        </w:rPr>
        <w:t>ИИК:</w:t>
      </w:r>
      <w:r w:rsidRPr="002028D3">
        <w:rPr>
          <w:rFonts w:ascii="Times New Roman" w:hAnsi="Times New Roman" w:cs="Times New Roman"/>
          <w:sz w:val="20"/>
          <w:szCs w:val="20"/>
          <w:lang w:val="en-US"/>
        </w:rPr>
        <w:t>KZ</w:t>
      </w:r>
      <w:r w:rsidRPr="002028D3">
        <w:rPr>
          <w:rFonts w:ascii="Times New Roman" w:hAnsi="Times New Roman" w:cs="Times New Roman"/>
          <w:sz w:val="20"/>
          <w:szCs w:val="20"/>
        </w:rPr>
        <w:t xml:space="preserve"> 40926010119Т653000                                                   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Pr="002028D3">
        <w:rPr>
          <w:rFonts w:ascii="Times New Roman" w:hAnsi="Times New Roman" w:cs="Times New Roman"/>
          <w:sz w:val="20"/>
          <w:szCs w:val="20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00007D" w:rsidRPr="002028D3">
        <w:rPr>
          <w:rFonts w:ascii="Times New Roman" w:hAnsi="Times New Roman" w:cs="Times New Roman"/>
          <w:sz w:val="20"/>
          <w:szCs w:val="20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028D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D57015" w:rsidRPr="002028D3" w:rsidRDefault="00D57015" w:rsidP="0000007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028D3">
        <w:rPr>
          <w:rFonts w:ascii="Times New Roman" w:hAnsi="Times New Roman" w:cs="Times New Roman"/>
          <w:sz w:val="20"/>
          <w:szCs w:val="20"/>
        </w:rPr>
        <w:t xml:space="preserve">БИН:020740002074                                        </w:t>
      </w:r>
      <w:r w:rsidR="00873927" w:rsidRPr="002028D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028D3">
        <w:rPr>
          <w:rFonts w:ascii="Times New Roman" w:hAnsi="Times New Roman" w:cs="Times New Roman"/>
          <w:sz w:val="20"/>
          <w:szCs w:val="20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00007D" w:rsidRPr="002028D3">
        <w:rPr>
          <w:rFonts w:ascii="Times New Roman" w:hAnsi="Times New Roman" w:cs="Times New Roman"/>
          <w:sz w:val="20"/>
          <w:szCs w:val="20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Pr="002028D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D57015" w:rsidRPr="002028D3" w:rsidRDefault="00D57015" w:rsidP="0000007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028D3">
        <w:rPr>
          <w:rFonts w:ascii="Times New Roman" w:hAnsi="Times New Roman" w:cs="Times New Roman"/>
          <w:sz w:val="20"/>
          <w:szCs w:val="20"/>
        </w:rPr>
        <w:t>БИК:</w:t>
      </w:r>
      <w:r w:rsidRPr="002028D3">
        <w:rPr>
          <w:rFonts w:ascii="Times New Roman" w:hAnsi="Times New Roman" w:cs="Times New Roman"/>
          <w:sz w:val="20"/>
          <w:szCs w:val="20"/>
          <w:lang w:val="en-US"/>
        </w:rPr>
        <w:t>KZKOKZ</w:t>
      </w:r>
      <w:r w:rsidR="00873927" w:rsidRPr="002028D3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2028D3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873927" w:rsidRPr="002028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00007D" w:rsidRPr="002028D3">
        <w:rPr>
          <w:rFonts w:ascii="Times New Roman" w:hAnsi="Times New Roman" w:cs="Times New Roman"/>
          <w:sz w:val="20"/>
          <w:szCs w:val="20"/>
        </w:rPr>
        <w:t xml:space="preserve"> 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00007D" w:rsidRPr="002028D3">
        <w:rPr>
          <w:rFonts w:ascii="Times New Roman" w:hAnsi="Times New Roman" w:cs="Times New Roman"/>
          <w:sz w:val="20"/>
          <w:szCs w:val="20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 w:rsidR="0000007D" w:rsidRPr="002028D3">
        <w:rPr>
          <w:rFonts w:ascii="Times New Roman" w:hAnsi="Times New Roman" w:cs="Times New Roman"/>
          <w:sz w:val="20"/>
          <w:szCs w:val="20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73927" w:rsidRPr="002028D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73927" w:rsidRPr="002028D3" w:rsidRDefault="00873927" w:rsidP="0000007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028D3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2028D3">
        <w:rPr>
          <w:rFonts w:ascii="Times New Roman" w:hAnsi="Times New Roman" w:cs="Times New Roman"/>
          <w:sz w:val="20"/>
          <w:szCs w:val="20"/>
        </w:rPr>
        <w:t>Б</w:t>
      </w:r>
      <w:r w:rsidRPr="002028D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028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0007D" w:rsidRPr="002028D3">
        <w:rPr>
          <w:rFonts w:ascii="Times New Roman" w:hAnsi="Times New Roman" w:cs="Times New Roman"/>
          <w:sz w:val="20"/>
          <w:szCs w:val="20"/>
        </w:rPr>
        <w:t xml:space="preserve"> 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Pr="002028D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73927" w:rsidRPr="002028D3" w:rsidRDefault="00873927" w:rsidP="0000007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028D3">
        <w:rPr>
          <w:rFonts w:ascii="Times New Roman" w:hAnsi="Times New Roman" w:cs="Times New Roman"/>
          <w:sz w:val="20"/>
          <w:szCs w:val="20"/>
        </w:rPr>
        <w:t>АО «</w:t>
      </w:r>
      <w:proofErr w:type="spellStart"/>
      <w:r w:rsidRPr="002028D3">
        <w:rPr>
          <w:rFonts w:ascii="Times New Roman" w:hAnsi="Times New Roman" w:cs="Times New Roman"/>
          <w:sz w:val="20"/>
          <w:szCs w:val="20"/>
        </w:rPr>
        <w:t>Казкомерцбанк</w:t>
      </w:r>
      <w:proofErr w:type="spellEnd"/>
      <w:r w:rsidRPr="002028D3">
        <w:rPr>
          <w:rFonts w:ascii="Times New Roman" w:hAnsi="Times New Roman" w:cs="Times New Roman"/>
          <w:sz w:val="20"/>
          <w:szCs w:val="20"/>
        </w:rPr>
        <w:t xml:space="preserve">» г. </w:t>
      </w:r>
      <w:proofErr w:type="spellStart"/>
      <w:r w:rsidRPr="002028D3">
        <w:rPr>
          <w:rFonts w:ascii="Times New Roman" w:hAnsi="Times New Roman" w:cs="Times New Roman"/>
          <w:sz w:val="20"/>
          <w:szCs w:val="20"/>
        </w:rPr>
        <w:t>Актобе</w:t>
      </w:r>
      <w:proofErr w:type="spellEnd"/>
      <w:r w:rsidRPr="002028D3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00007D" w:rsidRPr="002028D3">
        <w:rPr>
          <w:rFonts w:ascii="Times New Roman" w:hAnsi="Times New Roman" w:cs="Times New Roman"/>
          <w:sz w:val="20"/>
          <w:szCs w:val="20"/>
        </w:rPr>
        <w:t xml:space="preserve"> </w:t>
      </w:r>
      <w:r w:rsidR="00345D22"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Pr="002028D3">
        <w:rPr>
          <w:rFonts w:ascii="Times New Roman" w:hAnsi="Times New Roman" w:cs="Times New Roman"/>
          <w:sz w:val="20"/>
          <w:szCs w:val="20"/>
        </w:rPr>
        <w:t xml:space="preserve">________________________________   </w:t>
      </w:r>
    </w:p>
    <w:p w:rsidR="00873927" w:rsidRPr="0000007D" w:rsidRDefault="00873927" w:rsidP="0000007D">
      <w:pPr>
        <w:pStyle w:val="a5"/>
        <w:jc w:val="both"/>
        <w:rPr>
          <w:sz w:val="20"/>
          <w:szCs w:val="20"/>
        </w:rPr>
      </w:pPr>
    </w:p>
    <w:p w:rsidR="00873927" w:rsidRPr="0000007D" w:rsidRDefault="00873927" w:rsidP="0000007D">
      <w:pPr>
        <w:pStyle w:val="a5"/>
        <w:jc w:val="both"/>
        <w:rPr>
          <w:sz w:val="20"/>
          <w:szCs w:val="20"/>
        </w:rPr>
      </w:pPr>
    </w:p>
    <w:p w:rsidR="00873927" w:rsidRPr="0000007D" w:rsidRDefault="00873927" w:rsidP="0000007D">
      <w:pPr>
        <w:pStyle w:val="a5"/>
        <w:jc w:val="both"/>
        <w:rPr>
          <w:sz w:val="20"/>
          <w:szCs w:val="20"/>
        </w:rPr>
      </w:pPr>
    </w:p>
    <w:p w:rsidR="00873927" w:rsidRPr="0000007D" w:rsidRDefault="00873927" w:rsidP="0000007D">
      <w:pPr>
        <w:pStyle w:val="a5"/>
        <w:jc w:val="both"/>
        <w:rPr>
          <w:sz w:val="20"/>
          <w:szCs w:val="20"/>
        </w:rPr>
      </w:pPr>
    </w:p>
    <w:p w:rsidR="00873927" w:rsidRPr="0000007D" w:rsidRDefault="00873927" w:rsidP="0000007D">
      <w:pPr>
        <w:pStyle w:val="a5"/>
        <w:jc w:val="both"/>
        <w:rPr>
          <w:sz w:val="20"/>
          <w:szCs w:val="20"/>
        </w:rPr>
      </w:pPr>
    </w:p>
    <w:p w:rsidR="002028D3" w:rsidRDefault="002028D3" w:rsidP="0000007D">
      <w:pPr>
        <w:pStyle w:val="a5"/>
        <w:jc w:val="both"/>
        <w:rPr>
          <w:sz w:val="20"/>
          <w:szCs w:val="20"/>
          <w:lang w:val="kk-KZ"/>
        </w:rPr>
      </w:pPr>
    </w:p>
    <w:p w:rsidR="004F0FF4" w:rsidRPr="002028D3" w:rsidRDefault="00873927" w:rsidP="0000007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028D3">
        <w:rPr>
          <w:rFonts w:ascii="Times New Roman" w:hAnsi="Times New Roman" w:cs="Times New Roman"/>
          <w:sz w:val="20"/>
          <w:szCs w:val="20"/>
        </w:rPr>
        <w:t xml:space="preserve">Главный  врач       </w:t>
      </w:r>
      <w:proofErr w:type="spellStart"/>
      <w:r w:rsidRPr="002028D3">
        <w:rPr>
          <w:rFonts w:ascii="Times New Roman" w:hAnsi="Times New Roman" w:cs="Times New Roman"/>
          <w:sz w:val="20"/>
          <w:szCs w:val="20"/>
        </w:rPr>
        <w:t>Тухтаров</w:t>
      </w:r>
      <w:proofErr w:type="spellEnd"/>
      <w:r w:rsidRPr="002028D3">
        <w:rPr>
          <w:rFonts w:ascii="Times New Roman" w:hAnsi="Times New Roman" w:cs="Times New Roman"/>
          <w:sz w:val="20"/>
          <w:szCs w:val="20"/>
        </w:rPr>
        <w:t xml:space="preserve"> К.Н.     </w:t>
      </w:r>
    </w:p>
    <w:sectPr w:rsidR="004F0FF4" w:rsidRPr="002028D3" w:rsidSect="003D4F7E">
      <w:pgSz w:w="11906" w:h="16838"/>
      <w:pgMar w:top="567" w:right="102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D796B"/>
    <w:multiLevelType w:val="hybridMultilevel"/>
    <w:tmpl w:val="E4A41F82"/>
    <w:lvl w:ilvl="0" w:tplc="8698D4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FF4"/>
    <w:rsid w:val="0000007D"/>
    <w:rsid w:val="002028D3"/>
    <w:rsid w:val="0025207E"/>
    <w:rsid w:val="00282192"/>
    <w:rsid w:val="00345D22"/>
    <w:rsid w:val="003D4F7E"/>
    <w:rsid w:val="004434CF"/>
    <w:rsid w:val="004F0FF4"/>
    <w:rsid w:val="00506856"/>
    <w:rsid w:val="00574719"/>
    <w:rsid w:val="006710E1"/>
    <w:rsid w:val="00702F55"/>
    <w:rsid w:val="008557BC"/>
    <w:rsid w:val="00873927"/>
    <w:rsid w:val="008B6D14"/>
    <w:rsid w:val="008F762C"/>
    <w:rsid w:val="009E01D1"/>
    <w:rsid w:val="00A369B1"/>
    <w:rsid w:val="00AA3008"/>
    <w:rsid w:val="00AE4EC4"/>
    <w:rsid w:val="00AF0D9E"/>
    <w:rsid w:val="00B07CAE"/>
    <w:rsid w:val="00B72398"/>
    <w:rsid w:val="00D5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AE"/>
  </w:style>
  <w:style w:type="paragraph" w:styleId="3">
    <w:name w:val="heading 3"/>
    <w:basedOn w:val="a"/>
    <w:link w:val="30"/>
    <w:uiPriority w:val="9"/>
    <w:qFormat/>
    <w:rsid w:val="004F0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F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F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0FF4"/>
    <w:rPr>
      <w:color w:val="0000FF"/>
      <w:u w:val="single"/>
    </w:rPr>
  </w:style>
  <w:style w:type="paragraph" w:styleId="a5">
    <w:name w:val="No Spacing"/>
    <w:uiPriority w:val="1"/>
    <w:qFormat/>
    <w:rsid w:val="004F0FF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55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C8C15-43CD-4098-824D-D2655D78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Ula</cp:lastModifiedBy>
  <cp:revision>9</cp:revision>
  <cp:lastPrinted>2021-10-08T04:38:00Z</cp:lastPrinted>
  <dcterms:created xsi:type="dcterms:W3CDTF">2020-04-14T12:34:00Z</dcterms:created>
  <dcterms:modified xsi:type="dcterms:W3CDTF">2021-10-08T04:46:00Z</dcterms:modified>
</cp:coreProperties>
</file>